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83E" w:rsidRDefault="005C683E" w:rsidP="00F57705">
      <w:pPr>
        <w:pStyle w:val="Heading1"/>
        <w:spacing w:before="0"/>
        <w:jc w:val="center"/>
      </w:pPr>
      <w:r w:rsidRPr="00F57705">
        <w:rPr>
          <w:u w:val="single"/>
        </w:rPr>
        <w:t>Privacy Notice (How we use pupil information)</w:t>
      </w:r>
      <w:r w:rsidR="00F57705" w:rsidRPr="00F57705">
        <w:rPr>
          <w:u w:val="single"/>
        </w:rPr>
        <w:t xml:space="preserve"> at Saint Mary’s RC Primary School</w:t>
      </w:r>
      <w:r w:rsidR="00F57705">
        <w:t xml:space="preserve"> </w:t>
      </w:r>
      <w:r w:rsidR="00F57705">
        <w:rPr>
          <w:noProof/>
        </w:rPr>
        <w:drawing>
          <wp:inline distT="0" distB="0" distL="0" distR="0">
            <wp:extent cx="638020" cy="533400"/>
            <wp:effectExtent l="19050" t="0" r="0" b="0"/>
            <wp:docPr id="1" name="Picture 0" descr="Saint 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 Mary.jpg"/>
                    <pic:cNvPicPr/>
                  </pic:nvPicPr>
                  <pic:blipFill>
                    <a:blip r:embed="rId12" cstate="print"/>
                    <a:stretch>
                      <a:fillRect/>
                    </a:stretch>
                  </pic:blipFill>
                  <pic:spPr>
                    <a:xfrm>
                      <a:off x="0" y="0"/>
                      <a:ext cx="638187" cy="533539"/>
                    </a:xfrm>
                    <a:prstGeom prst="rect">
                      <a:avLst/>
                    </a:prstGeom>
                  </pic:spPr>
                </pic:pic>
              </a:graphicData>
            </a:graphic>
          </wp:inline>
        </w:drawing>
      </w:r>
    </w:p>
    <w:p w:rsidR="00C76EDD" w:rsidRPr="00C76EDD" w:rsidRDefault="00C76EDD" w:rsidP="00C76EDD"/>
    <w:p w:rsidR="00B75DC4" w:rsidRPr="00B75DC4" w:rsidRDefault="00B75DC4" w:rsidP="00B75DC4">
      <w:pPr>
        <w:keepNext/>
        <w:spacing w:before="240" w:after="240" w:line="240" w:lineRule="auto"/>
        <w:outlineLvl w:val="1"/>
        <w:rPr>
          <w:b/>
          <w:color w:val="104F75"/>
          <w:sz w:val="32"/>
          <w:szCs w:val="32"/>
        </w:rPr>
      </w:pPr>
      <w:r w:rsidRPr="00B75DC4">
        <w:rPr>
          <w:b/>
          <w:color w:val="104F75"/>
          <w:sz w:val="32"/>
          <w:szCs w:val="32"/>
        </w:rPr>
        <w:t>The categories of pupil information that we process include:</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personal identifiers and contacts (such as name, unique pupil number, contact details and address)</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characteristics (such as ethnicity, language, and free school meal eligibility)</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safeguarding information (such as court orders and professional involvement)</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special educational needs (including the needs and ranking)</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medical and administration (such as doctors information, child health, dental health, allergies, medication and dietary requirements)</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attendance (such as sessions attended, number of absences, absence reasons and any previous schools attended)</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assessment and attainment (such as key stage 1 and phonics results, post 16 courses enrolled for and any relevant results)</w:t>
      </w:r>
    </w:p>
    <w:p w:rsidR="00B75DC4" w:rsidRPr="00B75DC4" w:rsidRDefault="00B75DC4" w:rsidP="00B75DC4">
      <w:pPr>
        <w:widowControl w:val="0"/>
        <w:numPr>
          <w:ilvl w:val="0"/>
          <w:numId w:val="20"/>
        </w:numPr>
        <w:overflowPunct w:val="0"/>
        <w:autoSpaceDE w:val="0"/>
        <w:autoSpaceDN w:val="0"/>
        <w:adjustRightInd w:val="0"/>
        <w:spacing w:after="0" w:line="240" w:lineRule="auto"/>
        <w:textAlignment w:val="baseline"/>
        <w:rPr>
          <w:sz w:val="22"/>
          <w:szCs w:val="22"/>
        </w:rPr>
      </w:pPr>
      <w:r w:rsidRPr="00B75DC4">
        <w:rPr>
          <w:sz w:val="22"/>
          <w:szCs w:val="22"/>
        </w:rPr>
        <w:t>behavioural information (such as exclusions and any relevant alternative provision put in place)</w:t>
      </w:r>
    </w:p>
    <w:p w:rsidR="00C76EDD" w:rsidRDefault="00C76EDD" w:rsidP="00234048">
      <w:pPr>
        <w:pStyle w:val="Heading2"/>
      </w:pPr>
    </w:p>
    <w:p w:rsidR="00234048" w:rsidRDefault="00234048" w:rsidP="00234048">
      <w:pPr>
        <w:pStyle w:val="Heading2"/>
      </w:pPr>
      <w:r w:rsidRPr="002474F7">
        <w:t>Why we collect and use this information</w:t>
      </w:r>
    </w:p>
    <w:p w:rsidR="00B75DC4" w:rsidRPr="00B75DC4" w:rsidRDefault="00B75DC4" w:rsidP="00B75DC4">
      <w:pPr>
        <w:rPr>
          <w:sz w:val="22"/>
          <w:szCs w:val="22"/>
        </w:rPr>
      </w:pPr>
      <w:r w:rsidRPr="00B75DC4">
        <w:rPr>
          <w:sz w:val="22"/>
          <w:szCs w:val="22"/>
        </w:rPr>
        <w:t>We collect and use pupil information, for the following purposes:</w:t>
      </w:r>
    </w:p>
    <w:p w:rsidR="00B75DC4" w:rsidRPr="00B75DC4" w:rsidRDefault="00B75DC4" w:rsidP="00B75DC4">
      <w:pPr>
        <w:widowControl w:val="0"/>
        <w:numPr>
          <w:ilvl w:val="0"/>
          <w:numId w:val="28"/>
        </w:numPr>
        <w:tabs>
          <w:tab w:val="num" w:pos="720"/>
        </w:tabs>
        <w:overflowPunct w:val="0"/>
        <w:autoSpaceDE w:val="0"/>
        <w:autoSpaceDN w:val="0"/>
        <w:adjustRightInd w:val="0"/>
        <w:spacing w:after="0" w:line="240" w:lineRule="auto"/>
        <w:ind w:left="720"/>
        <w:textAlignment w:val="baseline"/>
        <w:rPr>
          <w:sz w:val="22"/>
          <w:szCs w:val="22"/>
          <w:lang w:val="en-US"/>
        </w:rPr>
      </w:pPr>
      <w:r w:rsidRPr="00B75DC4">
        <w:rPr>
          <w:sz w:val="22"/>
          <w:szCs w:val="22"/>
          <w:lang w:val="en-US"/>
        </w:rPr>
        <w:t xml:space="preserve">to support pupil learning </w:t>
      </w:r>
    </w:p>
    <w:p w:rsidR="00B75DC4" w:rsidRPr="00B75DC4" w:rsidRDefault="00B75DC4" w:rsidP="00B75DC4">
      <w:pPr>
        <w:widowControl w:val="0"/>
        <w:numPr>
          <w:ilvl w:val="0"/>
          <w:numId w:val="28"/>
        </w:numPr>
        <w:tabs>
          <w:tab w:val="num" w:pos="720"/>
        </w:tabs>
        <w:overflowPunct w:val="0"/>
        <w:autoSpaceDE w:val="0"/>
        <w:autoSpaceDN w:val="0"/>
        <w:adjustRightInd w:val="0"/>
        <w:spacing w:after="0" w:line="240" w:lineRule="auto"/>
        <w:ind w:left="720"/>
        <w:textAlignment w:val="baseline"/>
        <w:rPr>
          <w:sz w:val="22"/>
          <w:szCs w:val="22"/>
          <w:lang w:val="en-US"/>
        </w:rPr>
      </w:pPr>
      <w:r w:rsidRPr="00B75DC4">
        <w:rPr>
          <w:sz w:val="22"/>
          <w:szCs w:val="22"/>
          <w:lang w:val="en-US"/>
        </w:rPr>
        <w:t xml:space="preserve">to monitor and report on pupil attainment progress </w:t>
      </w:r>
    </w:p>
    <w:p w:rsidR="00B75DC4" w:rsidRPr="00B75DC4" w:rsidRDefault="00B75DC4" w:rsidP="00B75DC4">
      <w:pPr>
        <w:widowControl w:val="0"/>
        <w:numPr>
          <w:ilvl w:val="0"/>
          <w:numId w:val="28"/>
        </w:numPr>
        <w:tabs>
          <w:tab w:val="num" w:pos="720"/>
        </w:tabs>
        <w:overflowPunct w:val="0"/>
        <w:autoSpaceDE w:val="0"/>
        <w:autoSpaceDN w:val="0"/>
        <w:adjustRightInd w:val="0"/>
        <w:spacing w:after="0" w:line="240" w:lineRule="auto"/>
        <w:ind w:left="720"/>
        <w:textAlignment w:val="baseline"/>
        <w:rPr>
          <w:sz w:val="22"/>
          <w:szCs w:val="22"/>
          <w:lang w:val="en-US"/>
        </w:rPr>
      </w:pPr>
      <w:r w:rsidRPr="00B75DC4">
        <w:rPr>
          <w:sz w:val="22"/>
          <w:szCs w:val="22"/>
          <w:lang w:val="en-US"/>
        </w:rPr>
        <w:t xml:space="preserve">to provide appropriate pastoral care </w:t>
      </w:r>
    </w:p>
    <w:p w:rsidR="00B75DC4" w:rsidRPr="00B75DC4" w:rsidRDefault="00B75DC4" w:rsidP="00B75DC4">
      <w:pPr>
        <w:widowControl w:val="0"/>
        <w:numPr>
          <w:ilvl w:val="0"/>
          <w:numId w:val="28"/>
        </w:numPr>
        <w:tabs>
          <w:tab w:val="num" w:pos="720"/>
        </w:tabs>
        <w:overflowPunct w:val="0"/>
        <w:autoSpaceDE w:val="0"/>
        <w:autoSpaceDN w:val="0"/>
        <w:adjustRightInd w:val="0"/>
        <w:spacing w:after="0" w:line="240" w:lineRule="auto"/>
        <w:ind w:left="720"/>
        <w:textAlignment w:val="baseline"/>
        <w:rPr>
          <w:sz w:val="22"/>
          <w:szCs w:val="22"/>
          <w:lang w:val="en-US"/>
        </w:rPr>
      </w:pPr>
      <w:r w:rsidRPr="00B75DC4">
        <w:rPr>
          <w:sz w:val="22"/>
          <w:szCs w:val="22"/>
          <w:lang w:val="en-US"/>
        </w:rPr>
        <w:t>to assess the quality of our services</w:t>
      </w:r>
    </w:p>
    <w:p w:rsidR="00B75DC4" w:rsidRPr="00B75DC4" w:rsidRDefault="00B75DC4" w:rsidP="00B75DC4">
      <w:pPr>
        <w:widowControl w:val="0"/>
        <w:numPr>
          <w:ilvl w:val="0"/>
          <w:numId w:val="28"/>
        </w:numPr>
        <w:tabs>
          <w:tab w:val="num" w:pos="720"/>
        </w:tabs>
        <w:overflowPunct w:val="0"/>
        <w:autoSpaceDE w:val="0"/>
        <w:autoSpaceDN w:val="0"/>
        <w:adjustRightInd w:val="0"/>
        <w:spacing w:after="0" w:line="240" w:lineRule="auto"/>
        <w:ind w:left="720"/>
        <w:textAlignment w:val="baseline"/>
        <w:rPr>
          <w:sz w:val="22"/>
          <w:szCs w:val="22"/>
          <w:lang w:val="en-US"/>
        </w:rPr>
      </w:pPr>
      <w:r w:rsidRPr="00B75DC4">
        <w:rPr>
          <w:sz w:val="22"/>
          <w:szCs w:val="22"/>
          <w:lang w:val="en-US"/>
        </w:rPr>
        <w:t xml:space="preserve">to keep children safe (food allergies, or emergency contact details) </w:t>
      </w:r>
    </w:p>
    <w:p w:rsidR="00B75DC4" w:rsidRPr="00B75DC4" w:rsidRDefault="00B75DC4" w:rsidP="00B75DC4">
      <w:pPr>
        <w:widowControl w:val="0"/>
        <w:numPr>
          <w:ilvl w:val="0"/>
          <w:numId w:val="28"/>
        </w:numPr>
        <w:tabs>
          <w:tab w:val="num" w:pos="720"/>
        </w:tabs>
        <w:overflowPunct w:val="0"/>
        <w:autoSpaceDE w:val="0"/>
        <w:autoSpaceDN w:val="0"/>
        <w:adjustRightInd w:val="0"/>
        <w:spacing w:after="0" w:line="240" w:lineRule="auto"/>
        <w:ind w:left="720"/>
        <w:textAlignment w:val="baseline"/>
        <w:rPr>
          <w:sz w:val="22"/>
          <w:szCs w:val="22"/>
          <w:lang w:val="en-US"/>
        </w:rPr>
      </w:pPr>
      <w:r w:rsidRPr="00B75DC4">
        <w:rPr>
          <w:sz w:val="22"/>
          <w:szCs w:val="22"/>
          <w:lang w:val="en-US"/>
        </w:rPr>
        <w:t>to meet the statutory duties placed upon us for the Department for Education (DfE) data collections</w:t>
      </w:r>
    </w:p>
    <w:p w:rsidR="00C76EDD" w:rsidRDefault="00C76EDD" w:rsidP="00234048">
      <w:pPr>
        <w:pStyle w:val="Heading2"/>
      </w:pPr>
    </w:p>
    <w:p w:rsidR="00234048" w:rsidRDefault="00234048" w:rsidP="00234048">
      <w:pPr>
        <w:pStyle w:val="Heading2"/>
      </w:pPr>
      <w:r w:rsidRPr="002474F7">
        <w:t>The lawful basis on which we use this information</w:t>
      </w:r>
    </w:p>
    <w:p w:rsidR="000A3A63" w:rsidRPr="00B75DC4" w:rsidRDefault="000A3A63" w:rsidP="000A3A63">
      <w:pPr>
        <w:rPr>
          <w:sz w:val="22"/>
          <w:szCs w:val="22"/>
        </w:rPr>
      </w:pPr>
      <w:r w:rsidRPr="00B75DC4">
        <w:rPr>
          <w:sz w:val="22"/>
          <w:szCs w:val="22"/>
        </w:rPr>
        <w:t>On the 25th May 2018 the Data Protection Act 1998 will be replaced by the General Data Protection Regulation (GDPR). The condition for processing under the GDPR will be:</w:t>
      </w:r>
    </w:p>
    <w:p w:rsidR="000A3A63" w:rsidRPr="00B75DC4" w:rsidRDefault="000A3A63" w:rsidP="000A3A63">
      <w:pPr>
        <w:rPr>
          <w:sz w:val="22"/>
          <w:szCs w:val="22"/>
        </w:rPr>
      </w:pPr>
      <w:r w:rsidRPr="00B75DC4">
        <w:rPr>
          <w:sz w:val="22"/>
          <w:szCs w:val="22"/>
        </w:rPr>
        <w:t>Article 6</w:t>
      </w:r>
    </w:p>
    <w:p w:rsidR="000A3A63" w:rsidRPr="00B75DC4" w:rsidRDefault="000A3A63" w:rsidP="000A3A63">
      <w:pPr>
        <w:numPr>
          <w:ilvl w:val="0"/>
          <w:numId w:val="25"/>
        </w:numPr>
        <w:spacing w:line="259" w:lineRule="auto"/>
        <w:rPr>
          <w:sz w:val="22"/>
          <w:szCs w:val="22"/>
        </w:rPr>
      </w:pPr>
      <w:r w:rsidRPr="00B75DC4">
        <w:rPr>
          <w:sz w:val="22"/>
          <w:szCs w:val="22"/>
        </w:rPr>
        <w:t>Processing shall be lawful only if and to the extent that at least one of the following applies:</w:t>
      </w:r>
    </w:p>
    <w:p w:rsidR="000A3A63" w:rsidRPr="00B75DC4" w:rsidRDefault="000A3A63" w:rsidP="000A3A63">
      <w:pPr>
        <w:ind w:left="720" w:hanging="360"/>
        <w:rPr>
          <w:sz w:val="22"/>
          <w:szCs w:val="22"/>
          <w:lang w:val="en-US"/>
        </w:rPr>
      </w:pPr>
      <w:r w:rsidRPr="00B75DC4">
        <w:rPr>
          <w:sz w:val="22"/>
          <w:szCs w:val="22"/>
          <w:lang w:val="en-US"/>
        </w:rPr>
        <w:t xml:space="preserve"> (c)</w:t>
      </w:r>
      <w:r w:rsidRPr="00B75DC4">
        <w:rPr>
          <w:sz w:val="22"/>
          <w:szCs w:val="22"/>
          <w:lang w:val="en-US"/>
        </w:rPr>
        <w:tab/>
        <w:t>Processing is necessary for compliance with a legal obligation to which the controller is subject;</w:t>
      </w:r>
    </w:p>
    <w:p w:rsidR="000A3A63" w:rsidRPr="00B75DC4" w:rsidRDefault="000A3A63" w:rsidP="000A3A63">
      <w:pPr>
        <w:rPr>
          <w:sz w:val="22"/>
          <w:szCs w:val="22"/>
        </w:rPr>
      </w:pPr>
      <w:r w:rsidRPr="00B75DC4">
        <w:rPr>
          <w:sz w:val="22"/>
          <w:szCs w:val="22"/>
        </w:rPr>
        <w:t>Article 9</w:t>
      </w:r>
    </w:p>
    <w:p w:rsidR="000A3A63" w:rsidRPr="00B75DC4" w:rsidRDefault="000A3A63" w:rsidP="000A3A63">
      <w:pPr>
        <w:pStyle w:val="ListParagraph"/>
        <w:numPr>
          <w:ilvl w:val="0"/>
          <w:numId w:val="27"/>
        </w:numPr>
        <w:spacing w:after="160" w:line="259" w:lineRule="auto"/>
        <w:rPr>
          <w:sz w:val="22"/>
          <w:szCs w:val="22"/>
        </w:rPr>
      </w:pPr>
      <w:r w:rsidRPr="00B75DC4">
        <w:rPr>
          <w:sz w:val="22"/>
          <w:szCs w:val="22"/>
        </w:rPr>
        <w:t xml:space="preserve">Processing of personal data revealing racial or ethnic origin, political opinions, religious or philosophical beliefs, or trade union membership, and the processing of genetic data, </w:t>
      </w:r>
      <w:r w:rsidRPr="00B75DC4">
        <w:rPr>
          <w:sz w:val="22"/>
          <w:szCs w:val="22"/>
        </w:rPr>
        <w:lastRenderedPageBreak/>
        <w:t>biometric data for the purpose of uniquely identifying a natural person, data concerning health or data concerning a natural person’s sex life or sexual orientation shall be prohibited.</w:t>
      </w:r>
    </w:p>
    <w:p w:rsidR="000A3A63" w:rsidRPr="00B75DC4" w:rsidRDefault="000A3A63" w:rsidP="000A3A63">
      <w:pPr>
        <w:numPr>
          <w:ilvl w:val="0"/>
          <w:numId w:val="26"/>
        </w:numPr>
        <w:spacing w:line="259" w:lineRule="auto"/>
        <w:rPr>
          <w:sz w:val="22"/>
          <w:szCs w:val="22"/>
        </w:rPr>
      </w:pPr>
      <w:r w:rsidRPr="00B75DC4">
        <w:rPr>
          <w:sz w:val="22"/>
          <w:szCs w:val="22"/>
        </w:rPr>
        <w:t>Paragraph 1 shall not apply if one of the following applies:</w:t>
      </w:r>
    </w:p>
    <w:p w:rsidR="000A3A63" w:rsidRPr="00B75DC4" w:rsidRDefault="000A3A63" w:rsidP="000A3A63">
      <w:pPr>
        <w:ind w:left="720" w:hanging="294"/>
        <w:jc w:val="both"/>
        <w:rPr>
          <w:sz w:val="22"/>
          <w:szCs w:val="22"/>
        </w:rPr>
      </w:pPr>
      <w:r w:rsidRPr="00B75DC4">
        <w:rPr>
          <w:sz w:val="22"/>
          <w:szCs w:val="22"/>
        </w:rPr>
        <w:t xml:space="preserve"> (j)  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rsidR="000A3A63" w:rsidRPr="00B75DC4" w:rsidRDefault="000A3A63" w:rsidP="000A3A63">
      <w:pPr>
        <w:rPr>
          <w:sz w:val="22"/>
          <w:szCs w:val="22"/>
        </w:rPr>
      </w:pPr>
      <w:r w:rsidRPr="00B75DC4">
        <w:rPr>
          <w:sz w:val="22"/>
          <w:szCs w:val="22"/>
        </w:rPr>
        <w:t>The Education (Information about Individual Pupils) (England) Regulations 2013 - Regulation 5 'Provision of information by non-maintained special schools and Academies to the Secretary of State' states 'Within fourteen days of receiving a request from the Secretary of State, the proprietor of a non-maintained special school or an Academy (shall provide to the Secretary of State such of the information referred to in Schedule 1 and (where the request stipulates) in respect of such categories of pupils, or former pupils, as is so requested.'</w:t>
      </w:r>
    </w:p>
    <w:p w:rsidR="000A3A63" w:rsidRPr="00B75DC4" w:rsidRDefault="000A3A63" w:rsidP="000A3A63">
      <w:pPr>
        <w:rPr>
          <w:sz w:val="22"/>
          <w:szCs w:val="22"/>
        </w:rPr>
      </w:pPr>
      <w:r w:rsidRPr="00B75DC4">
        <w:rPr>
          <w:sz w:val="22"/>
          <w:szCs w:val="22"/>
        </w:rPr>
        <w:t>The Education Act 1996 - Section 537A – states that we provide individual pupil information as the relevant body such as the Department for Education.</w:t>
      </w:r>
    </w:p>
    <w:p w:rsidR="00B75DC4" w:rsidRDefault="000A3A63" w:rsidP="00B75DC4">
      <w:pPr>
        <w:rPr>
          <w:sz w:val="22"/>
          <w:szCs w:val="22"/>
        </w:rPr>
      </w:pPr>
      <w:r w:rsidRPr="00B75DC4">
        <w:rPr>
          <w:sz w:val="22"/>
          <w:szCs w:val="22"/>
        </w:rPr>
        <w:t>Children's Act 1989 – Section 83 – places a duty on the Secretary of State or others to conduct research.</w:t>
      </w:r>
    </w:p>
    <w:p w:rsidR="00B75DC4" w:rsidRDefault="00B75DC4" w:rsidP="00B75DC4">
      <w:pPr>
        <w:rPr>
          <w:sz w:val="22"/>
          <w:szCs w:val="22"/>
        </w:rPr>
      </w:pPr>
    </w:p>
    <w:p w:rsidR="005C683E" w:rsidRPr="005C683E" w:rsidRDefault="00B75DC4" w:rsidP="00B75DC4">
      <w:r>
        <w:rPr>
          <w:b/>
          <w:color w:val="104F75"/>
          <w:sz w:val="32"/>
          <w:szCs w:val="32"/>
        </w:rPr>
        <w:t>C</w:t>
      </w:r>
      <w:r w:rsidR="005C683E" w:rsidRPr="00DD0A6F">
        <w:rPr>
          <w:b/>
          <w:color w:val="104F75"/>
          <w:sz w:val="32"/>
          <w:szCs w:val="32"/>
        </w:rPr>
        <w:t>ollecting pupil information</w:t>
      </w:r>
    </w:p>
    <w:p w:rsidR="00B75DC4" w:rsidRDefault="00B75DC4" w:rsidP="00B75DC4">
      <w:pPr>
        <w:widowControl w:val="0"/>
        <w:suppressAutoHyphens/>
        <w:overflowPunct w:val="0"/>
        <w:autoSpaceDE w:val="0"/>
        <w:autoSpaceDN w:val="0"/>
        <w:spacing w:after="0" w:line="240" w:lineRule="auto"/>
        <w:textAlignment w:val="baseline"/>
        <w:rPr>
          <w:sz w:val="22"/>
        </w:rPr>
      </w:pPr>
      <w:r w:rsidRPr="00B75DC4">
        <w:rPr>
          <w:sz w:val="22"/>
        </w:rPr>
        <w:t xml:space="preserve">We collect pupil information via </w:t>
      </w:r>
      <w:r>
        <w:rPr>
          <w:sz w:val="22"/>
        </w:rPr>
        <w:t xml:space="preserve">registration forms and Common Transfer File (CTF) or secure file transfer from a previous school/setting.  </w:t>
      </w:r>
    </w:p>
    <w:p w:rsidR="00B75DC4" w:rsidRPr="00B75DC4" w:rsidRDefault="00B75DC4" w:rsidP="00B75DC4">
      <w:pPr>
        <w:widowControl w:val="0"/>
        <w:suppressAutoHyphens/>
        <w:overflowPunct w:val="0"/>
        <w:autoSpaceDE w:val="0"/>
        <w:autoSpaceDN w:val="0"/>
        <w:spacing w:after="0" w:line="240" w:lineRule="auto"/>
        <w:textAlignment w:val="baseline"/>
        <w:rPr>
          <w:sz w:val="22"/>
        </w:rPr>
      </w:pPr>
    </w:p>
    <w:p w:rsidR="00B75DC4" w:rsidRPr="00B75DC4" w:rsidRDefault="00B75DC4" w:rsidP="00B75DC4">
      <w:pPr>
        <w:widowControl w:val="0"/>
        <w:suppressAutoHyphens/>
        <w:overflowPunct w:val="0"/>
        <w:autoSpaceDE w:val="0"/>
        <w:autoSpaceDN w:val="0"/>
        <w:spacing w:after="0" w:line="240" w:lineRule="auto"/>
        <w:textAlignment w:val="baseline"/>
        <w:rPr>
          <w:sz w:val="22"/>
        </w:rPr>
      </w:pPr>
      <w:r w:rsidRPr="00B75DC4">
        <w:rPr>
          <w:rFonts w:cs="Arial"/>
          <w:sz w:val="22"/>
        </w:rPr>
        <w:t>Pupil data is essential for the schools’ operational use.</w:t>
      </w:r>
      <w:r w:rsidRPr="00B75DC4">
        <w:rPr>
          <w:sz w:val="22"/>
        </w:rPr>
        <w:t xml:space="preserv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t>
      </w:r>
    </w:p>
    <w:p w:rsidR="005C683E" w:rsidRPr="005C683E" w:rsidRDefault="005C683E" w:rsidP="005C683E">
      <w:pPr>
        <w:pStyle w:val="Heading2"/>
      </w:pPr>
      <w:r w:rsidRPr="005C683E">
        <w:t>Storing pupil data</w:t>
      </w:r>
    </w:p>
    <w:p w:rsidR="005C683E" w:rsidRPr="00B75DC4" w:rsidRDefault="005C683E" w:rsidP="007D0F02">
      <w:pPr>
        <w:rPr>
          <w:sz w:val="22"/>
          <w:szCs w:val="22"/>
        </w:rPr>
      </w:pPr>
      <w:r w:rsidRPr="00B75DC4">
        <w:rPr>
          <w:sz w:val="22"/>
          <w:szCs w:val="22"/>
        </w:rPr>
        <w:t xml:space="preserve">We hold pupil data for </w:t>
      </w:r>
      <w:r w:rsidR="00F57705" w:rsidRPr="00B75DC4">
        <w:rPr>
          <w:sz w:val="22"/>
          <w:szCs w:val="22"/>
        </w:rPr>
        <w:t>as long as they are on role or as long as government guidelines on retention records suggest; whichever is longer.</w:t>
      </w:r>
      <w:r w:rsidR="00F57705" w:rsidRPr="00B75DC4">
        <w:rPr>
          <w:b/>
          <w:color w:val="8A2529"/>
          <w:sz w:val="22"/>
          <w:szCs w:val="22"/>
        </w:rPr>
        <w:t xml:space="preserve"> </w:t>
      </w:r>
    </w:p>
    <w:p w:rsidR="005C683E" w:rsidRPr="005C683E" w:rsidRDefault="00234048" w:rsidP="007D0F02">
      <w:pPr>
        <w:pStyle w:val="Heading2"/>
      </w:pPr>
      <w:r>
        <w:t>Who</w:t>
      </w:r>
      <w:r w:rsidR="005C683E" w:rsidRPr="005C683E">
        <w:t xml:space="preserve"> </w:t>
      </w:r>
      <w:r>
        <w:t>we share pupil information with</w:t>
      </w:r>
    </w:p>
    <w:p w:rsidR="005C683E" w:rsidRPr="00B75DC4" w:rsidRDefault="005C683E" w:rsidP="005C683E">
      <w:pPr>
        <w:widowControl w:val="0"/>
        <w:suppressAutoHyphens/>
        <w:overflowPunct w:val="0"/>
        <w:autoSpaceDE w:val="0"/>
        <w:autoSpaceDN w:val="0"/>
        <w:spacing w:after="0" w:line="240" w:lineRule="auto"/>
        <w:textAlignment w:val="baseline"/>
        <w:rPr>
          <w:sz w:val="22"/>
          <w:szCs w:val="22"/>
          <w:highlight w:val="yellow"/>
        </w:rPr>
      </w:pPr>
      <w:r w:rsidRPr="00B75DC4">
        <w:rPr>
          <w:sz w:val="22"/>
          <w:szCs w:val="22"/>
        </w:rPr>
        <w:t>We routinely share pupil information with:</w:t>
      </w:r>
    </w:p>
    <w:p w:rsidR="005C683E" w:rsidRPr="00B75DC4" w:rsidRDefault="005C683E" w:rsidP="005C683E">
      <w:pPr>
        <w:widowControl w:val="0"/>
        <w:suppressAutoHyphens/>
        <w:overflowPunct w:val="0"/>
        <w:autoSpaceDE w:val="0"/>
        <w:autoSpaceDN w:val="0"/>
        <w:spacing w:after="0" w:line="240" w:lineRule="auto"/>
        <w:textAlignment w:val="baseline"/>
        <w:rPr>
          <w:sz w:val="22"/>
          <w:szCs w:val="22"/>
          <w:highlight w:val="yellow"/>
        </w:rPr>
      </w:pPr>
    </w:p>
    <w:p w:rsidR="005C683E" w:rsidRPr="00B75DC4" w:rsidRDefault="005C683E" w:rsidP="005C683E">
      <w:pPr>
        <w:pStyle w:val="ListParagraph"/>
        <w:numPr>
          <w:ilvl w:val="0"/>
          <w:numId w:val="19"/>
        </w:numPr>
        <w:rPr>
          <w:rFonts w:cs="Arial"/>
          <w:sz w:val="22"/>
          <w:szCs w:val="22"/>
        </w:rPr>
      </w:pPr>
      <w:r w:rsidRPr="00B75DC4">
        <w:rPr>
          <w:sz w:val="22"/>
          <w:szCs w:val="22"/>
        </w:rPr>
        <w:t>schools that the pupil’s attend after leaving us</w:t>
      </w:r>
    </w:p>
    <w:p w:rsidR="005C683E" w:rsidRPr="00B75DC4" w:rsidRDefault="005C683E" w:rsidP="005C683E">
      <w:pPr>
        <w:pStyle w:val="ListParagraph"/>
        <w:numPr>
          <w:ilvl w:val="0"/>
          <w:numId w:val="19"/>
        </w:numPr>
        <w:rPr>
          <w:rFonts w:cs="Arial"/>
          <w:sz w:val="22"/>
          <w:szCs w:val="22"/>
        </w:rPr>
      </w:pPr>
      <w:r w:rsidRPr="00B75DC4">
        <w:rPr>
          <w:sz w:val="22"/>
          <w:szCs w:val="22"/>
        </w:rPr>
        <w:t>our local authority</w:t>
      </w:r>
    </w:p>
    <w:p w:rsidR="005C683E" w:rsidRPr="00B75DC4" w:rsidRDefault="005C683E" w:rsidP="005C683E">
      <w:pPr>
        <w:pStyle w:val="ListParagraph"/>
        <w:numPr>
          <w:ilvl w:val="0"/>
          <w:numId w:val="19"/>
        </w:numPr>
        <w:rPr>
          <w:rFonts w:cs="Arial"/>
          <w:sz w:val="22"/>
          <w:szCs w:val="22"/>
        </w:rPr>
      </w:pPr>
      <w:r w:rsidRPr="00B75DC4">
        <w:rPr>
          <w:sz w:val="22"/>
          <w:szCs w:val="22"/>
        </w:rPr>
        <w:t xml:space="preserve">the Department for Education (DfE) </w:t>
      </w:r>
    </w:p>
    <w:p w:rsidR="000A3A63" w:rsidRPr="00B75DC4" w:rsidRDefault="000A3A63" w:rsidP="005C683E">
      <w:pPr>
        <w:pStyle w:val="ListParagraph"/>
        <w:numPr>
          <w:ilvl w:val="0"/>
          <w:numId w:val="19"/>
        </w:numPr>
        <w:rPr>
          <w:rFonts w:cs="Arial"/>
          <w:sz w:val="22"/>
          <w:szCs w:val="22"/>
        </w:rPr>
      </w:pPr>
      <w:r w:rsidRPr="00B75DC4">
        <w:rPr>
          <w:sz w:val="22"/>
          <w:szCs w:val="22"/>
        </w:rPr>
        <w:t>NHS/school nurse</w:t>
      </w:r>
    </w:p>
    <w:p w:rsidR="005C683E" w:rsidRPr="005C683E" w:rsidRDefault="005C683E" w:rsidP="007D0F02">
      <w:pPr>
        <w:pStyle w:val="Heading2"/>
        <w:rPr>
          <w:color w:val="FF0000"/>
        </w:rPr>
      </w:pPr>
      <w:r w:rsidRPr="005C683E">
        <w:lastRenderedPageBreak/>
        <w:t xml:space="preserve">Why we </w:t>
      </w:r>
      <w:r w:rsidR="00355A9F">
        <w:t xml:space="preserve">regularly </w:t>
      </w:r>
      <w:r w:rsidRPr="005C683E">
        <w:t>share pupil information</w:t>
      </w:r>
    </w:p>
    <w:p w:rsidR="005C683E" w:rsidRPr="00B75DC4" w:rsidRDefault="005C683E" w:rsidP="007D0F02">
      <w:pPr>
        <w:rPr>
          <w:sz w:val="22"/>
          <w:szCs w:val="22"/>
        </w:rPr>
      </w:pPr>
      <w:r w:rsidRPr="00B75DC4">
        <w:rPr>
          <w:sz w:val="22"/>
          <w:szCs w:val="22"/>
        </w:rPr>
        <w:t>We do not share information about our pupils with anyone without consent unless the law and our policies allow us to do so.</w:t>
      </w:r>
    </w:p>
    <w:p w:rsidR="005C683E" w:rsidRPr="00B75DC4" w:rsidRDefault="005C683E" w:rsidP="007D0F02">
      <w:pPr>
        <w:rPr>
          <w:sz w:val="22"/>
          <w:szCs w:val="22"/>
        </w:rPr>
      </w:pPr>
      <w:r w:rsidRPr="00B75DC4">
        <w:rPr>
          <w:sz w:val="22"/>
          <w:szCs w:val="22"/>
        </w:rPr>
        <w:t>We share pupils’ data with the Department for Education (DfE) on a statutory basis. This data sharing underpins school funding and educational attainment policy and monitoring.</w:t>
      </w:r>
    </w:p>
    <w:p w:rsidR="005C683E" w:rsidRPr="00B75DC4" w:rsidRDefault="005C683E" w:rsidP="007D0F02">
      <w:pPr>
        <w:rPr>
          <w:sz w:val="22"/>
          <w:szCs w:val="22"/>
        </w:rPr>
      </w:pPr>
      <w:r w:rsidRPr="00B75DC4">
        <w:rPr>
          <w:sz w:val="22"/>
          <w:szCs w:val="22"/>
        </w:rPr>
        <w:t>We are required to share information about our pupils with our local authority (LA) and the Department for Education (DfE) under section 3 of The Education (Information About Individual Pupils) (England) Regulations 2013.</w:t>
      </w:r>
    </w:p>
    <w:p w:rsidR="00355A9F" w:rsidRPr="00355A9F" w:rsidRDefault="00355A9F" w:rsidP="00355A9F">
      <w:pPr>
        <w:keepNext/>
        <w:spacing w:before="240" w:after="240" w:line="240" w:lineRule="auto"/>
        <w:outlineLvl w:val="1"/>
        <w:rPr>
          <w:b/>
          <w:color w:val="104F75"/>
          <w:sz w:val="32"/>
          <w:szCs w:val="32"/>
        </w:rPr>
      </w:pPr>
      <w:r w:rsidRPr="00355A9F">
        <w:rPr>
          <w:b/>
          <w:color w:val="104F75"/>
          <w:sz w:val="32"/>
          <w:szCs w:val="32"/>
        </w:rPr>
        <w:t>Department for Education (DfE)</w:t>
      </w:r>
    </w:p>
    <w:p w:rsidR="00355A9F" w:rsidRPr="00355A9F" w:rsidRDefault="00355A9F" w:rsidP="00355A9F">
      <w:pPr>
        <w:rPr>
          <w:sz w:val="22"/>
        </w:rPr>
      </w:pPr>
      <w:r w:rsidRPr="00355A9F">
        <w:rPr>
          <w:rFonts w:cs="Arial"/>
          <w:sz w:val="22"/>
          <w:szCs w:val="28"/>
        </w:rPr>
        <w:t>The Department for Education (DfE) collects personal data from educational settings and local authorities via various statutory data collections.</w:t>
      </w:r>
      <w:r w:rsidRPr="00355A9F">
        <w:rPr>
          <w:sz w:val="22"/>
        </w:rPr>
        <w:t xml:space="preserve"> We are required to share information about our pupils with the Department for Education (DfE) either directly or via our local authority for the purpose of those data collections, under:</w:t>
      </w:r>
    </w:p>
    <w:p w:rsidR="00355A9F" w:rsidRPr="00355A9F" w:rsidRDefault="00355A9F" w:rsidP="00355A9F">
      <w:pPr>
        <w:rPr>
          <w:sz w:val="20"/>
        </w:rPr>
      </w:pPr>
      <w:r>
        <w:rPr>
          <w:sz w:val="22"/>
        </w:rPr>
        <w:t>S</w:t>
      </w:r>
      <w:r w:rsidRPr="00355A9F">
        <w:rPr>
          <w:sz w:val="22"/>
        </w:rPr>
        <w:t>ection 3 of The Education (Information About Individual Pupils) (England) Regulations 2013.</w:t>
      </w:r>
    </w:p>
    <w:p w:rsidR="00355A9F" w:rsidRPr="00355A9F" w:rsidRDefault="00355A9F" w:rsidP="00355A9F">
      <w:pPr>
        <w:rPr>
          <w:b/>
          <w:color w:val="8A2529"/>
          <w:sz w:val="22"/>
        </w:rPr>
      </w:pPr>
      <w:r w:rsidRPr="00355A9F">
        <w:rPr>
          <w:rFonts w:cs="Arial"/>
          <w:color w:val="000000"/>
          <w:sz w:val="22"/>
        </w:rPr>
        <w:t>All data is transferred securely and held by the Department for Education (DfE) under a combination of software and hardware controls, which mee</w:t>
      </w:r>
      <w:r w:rsidRPr="00355A9F">
        <w:rPr>
          <w:rFonts w:cs="Arial"/>
          <w:iCs/>
          <w:sz w:val="22"/>
        </w:rPr>
        <w:t xml:space="preserve">t the current </w:t>
      </w:r>
      <w:hyperlink r:id="rId13" w:history="1">
        <w:r w:rsidRPr="00355A9F">
          <w:rPr>
            <w:rFonts w:cs="Arial"/>
            <w:iCs/>
            <w:color w:val="0000FF"/>
            <w:u w:val="single"/>
          </w:rPr>
          <w:t>government security policy framework</w:t>
        </w:r>
      </w:hyperlink>
      <w:r w:rsidRPr="00355A9F">
        <w:rPr>
          <w:rFonts w:cs="Arial"/>
          <w:iCs/>
          <w:sz w:val="22"/>
        </w:rPr>
        <w:t xml:space="preserve">. </w:t>
      </w:r>
    </w:p>
    <w:p w:rsidR="00355A9F" w:rsidRPr="00355A9F" w:rsidRDefault="00355A9F" w:rsidP="00355A9F">
      <w:pPr>
        <w:rPr>
          <w:rFonts w:cs="Arial"/>
        </w:rPr>
      </w:pPr>
      <w:r w:rsidRPr="00355A9F">
        <w:rPr>
          <w:rFonts w:cs="Arial"/>
          <w:sz w:val="22"/>
        </w:rPr>
        <w:t>For more information, please see ‘How Government uses your data’ section</w:t>
      </w:r>
      <w:r w:rsidRPr="00355A9F">
        <w:rPr>
          <w:rFonts w:cs="Arial"/>
        </w:rPr>
        <w:t>.</w:t>
      </w:r>
    </w:p>
    <w:p w:rsidR="00355A9F" w:rsidRPr="00355A9F" w:rsidRDefault="00355A9F" w:rsidP="00355A9F">
      <w:pPr>
        <w:keepNext/>
        <w:spacing w:before="240" w:after="240" w:line="240" w:lineRule="auto"/>
        <w:outlineLvl w:val="1"/>
        <w:rPr>
          <w:b/>
          <w:color w:val="104F75"/>
          <w:sz w:val="32"/>
          <w:szCs w:val="32"/>
        </w:rPr>
      </w:pPr>
      <w:r w:rsidRPr="00355A9F">
        <w:rPr>
          <w:b/>
          <w:color w:val="104F75"/>
          <w:sz w:val="32"/>
          <w:szCs w:val="32"/>
        </w:rPr>
        <w:t>Requesting access to your personal data</w:t>
      </w:r>
    </w:p>
    <w:p w:rsidR="00355A9F" w:rsidRPr="00355A9F" w:rsidRDefault="00355A9F" w:rsidP="00355A9F">
      <w:pPr>
        <w:widowControl w:val="0"/>
        <w:suppressAutoHyphens/>
        <w:overflowPunct w:val="0"/>
        <w:autoSpaceDE w:val="0"/>
        <w:autoSpaceDN w:val="0"/>
        <w:spacing w:after="0" w:line="240" w:lineRule="auto"/>
        <w:textAlignment w:val="baseline"/>
        <w:rPr>
          <w:sz w:val="22"/>
          <w:szCs w:val="22"/>
        </w:rPr>
      </w:pPr>
      <w:r w:rsidRPr="00355A9F">
        <w:rPr>
          <w:sz w:val="22"/>
        </w:rPr>
        <w:t xml:space="preserve">Under data protection legislation, parents and pupils have the right to request access to information about them that we hold. To make a request for your personal information, or be given access to your child’s educational record, </w:t>
      </w:r>
      <w:r w:rsidRPr="00355A9F">
        <w:rPr>
          <w:sz w:val="22"/>
          <w:szCs w:val="22"/>
        </w:rPr>
        <w:t xml:space="preserve">contact </w:t>
      </w:r>
      <w:r w:rsidRPr="00355A9F">
        <w:rPr>
          <w:sz w:val="22"/>
          <w:szCs w:val="22"/>
        </w:rPr>
        <w:t>Data Protection Officer, Angharad Bentley on 01254 231278 during school hours.</w:t>
      </w:r>
    </w:p>
    <w:p w:rsidR="00355A9F" w:rsidRPr="00355A9F" w:rsidRDefault="00355A9F" w:rsidP="00355A9F">
      <w:pPr>
        <w:widowControl w:val="0"/>
        <w:suppressAutoHyphens/>
        <w:overflowPunct w:val="0"/>
        <w:autoSpaceDE w:val="0"/>
        <w:autoSpaceDN w:val="0"/>
        <w:spacing w:after="0" w:line="240" w:lineRule="auto"/>
        <w:ind w:left="720"/>
        <w:textAlignment w:val="baseline"/>
        <w:rPr>
          <w:sz w:val="20"/>
        </w:rPr>
      </w:pPr>
    </w:p>
    <w:p w:rsidR="00355A9F" w:rsidRPr="00355A9F" w:rsidRDefault="00355A9F" w:rsidP="00355A9F">
      <w:pPr>
        <w:rPr>
          <w:sz w:val="22"/>
        </w:rPr>
      </w:pPr>
      <w:r w:rsidRPr="00355A9F">
        <w:rPr>
          <w:sz w:val="22"/>
        </w:rPr>
        <w:t>You also have the right to:</w:t>
      </w:r>
    </w:p>
    <w:p w:rsidR="00355A9F" w:rsidRPr="00355A9F" w:rsidRDefault="00355A9F" w:rsidP="00355A9F">
      <w:pPr>
        <w:numPr>
          <w:ilvl w:val="0"/>
          <w:numId w:val="22"/>
        </w:numPr>
        <w:spacing w:line="259" w:lineRule="auto"/>
        <w:contextualSpacing/>
        <w:rPr>
          <w:sz w:val="22"/>
        </w:rPr>
      </w:pPr>
      <w:r w:rsidRPr="00355A9F">
        <w:rPr>
          <w:sz w:val="22"/>
        </w:rPr>
        <w:t xml:space="preserve">to ask us for access to information about you that we hold </w:t>
      </w:r>
    </w:p>
    <w:p w:rsidR="00355A9F" w:rsidRPr="00355A9F" w:rsidRDefault="00355A9F" w:rsidP="00355A9F">
      <w:pPr>
        <w:numPr>
          <w:ilvl w:val="0"/>
          <w:numId w:val="22"/>
        </w:numPr>
        <w:spacing w:line="259" w:lineRule="auto"/>
        <w:contextualSpacing/>
        <w:rPr>
          <w:sz w:val="22"/>
        </w:rPr>
      </w:pPr>
      <w:r w:rsidRPr="00355A9F">
        <w:rPr>
          <w:sz w:val="22"/>
        </w:rPr>
        <w:t>to have your personal data rectified, if it is inaccurate or incomplete</w:t>
      </w:r>
    </w:p>
    <w:p w:rsidR="00355A9F" w:rsidRPr="00355A9F" w:rsidRDefault="00355A9F" w:rsidP="00355A9F">
      <w:pPr>
        <w:numPr>
          <w:ilvl w:val="0"/>
          <w:numId w:val="22"/>
        </w:numPr>
        <w:spacing w:line="259" w:lineRule="auto"/>
        <w:contextualSpacing/>
        <w:rPr>
          <w:sz w:val="22"/>
        </w:rPr>
      </w:pPr>
      <w:r w:rsidRPr="00355A9F">
        <w:rPr>
          <w:sz w:val="22"/>
        </w:rPr>
        <w:t>to request the deletion or removal of personal data where there is no compelling reason for its continued processing</w:t>
      </w:r>
    </w:p>
    <w:p w:rsidR="00355A9F" w:rsidRPr="00355A9F" w:rsidRDefault="00355A9F" w:rsidP="00355A9F">
      <w:pPr>
        <w:numPr>
          <w:ilvl w:val="0"/>
          <w:numId w:val="22"/>
        </w:numPr>
        <w:spacing w:line="259" w:lineRule="auto"/>
        <w:contextualSpacing/>
        <w:rPr>
          <w:sz w:val="22"/>
        </w:rPr>
      </w:pPr>
      <w:r w:rsidRPr="00355A9F">
        <w:rPr>
          <w:sz w:val="22"/>
        </w:rPr>
        <w:t>to restrict our processing of your personal data (i.e. permitting its storage but no further processing)</w:t>
      </w:r>
    </w:p>
    <w:p w:rsidR="00355A9F" w:rsidRPr="00355A9F" w:rsidRDefault="00355A9F" w:rsidP="00355A9F">
      <w:pPr>
        <w:numPr>
          <w:ilvl w:val="0"/>
          <w:numId w:val="22"/>
        </w:numPr>
        <w:spacing w:line="259" w:lineRule="auto"/>
        <w:contextualSpacing/>
        <w:rPr>
          <w:sz w:val="22"/>
        </w:rPr>
      </w:pPr>
      <w:r w:rsidRPr="00355A9F">
        <w:rPr>
          <w:sz w:val="22"/>
        </w:rPr>
        <w:t>to object to direct marketing (including profiling) and processing for the purposes of scientific/historical research and statistics</w:t>
      </w:r>
    </w:p>
    <w:p w:rsidR="00355A9F" w:rsidRPr="00355A9F" w:rsidRDefault="00355A9F" w:rsidP="00355A9F">
      <w:pPr>
        <w:numPr>
          <w:ilvl w:val="0"/>
          <w:numId w:val="22"/>
        </w:numPr>
        <w:spacing w:line="259" w:lineRule="auto"/>
        <w:contextualSpacing/>
        <w:rPr>
          <w:sz w:val="22"/>
        </w:rPr>
      </w:pPr>
      <w:r w:rsidRPr="00355A9F">
        <w:rPr>
          <w:sz w:val="22"/>
        </w:rPr>
        <w:t>not to be subject to decisions based purely on automated processing where it produces a legal or similarly significant effect on you</w:t>
      </w:r>
    </w:p>
    <w:p w:rsidR="00355A9F" w:rsidRPr="00355A9F" w:rsidRDefault="00355A9F" w:rsidP="00355A9F">
      <w:pPr>
        <w:widowControl w:val="0"/>
        <w:suppressAutoHyphens/>
        <w:overflowPunct w:val="0"/>
        <w:autoSpaceDE w:val="0"/>
        <w:autoSpaceDN w:val="0"/>
        <w:spacing w:after="0" w:line="240" w:lineRule="auto"/>
        <w:ind w:left="720"/>
        <w:contextualSpacing/>
        <w:textAlignment w:val="baseline"/>
        <w:rPr>
          <w:sz w:val="22"/>
        </w:rPr>
      </w:pPr>
    </w:p>
    <w:p w:rsidR="00355A9F" w:rsidRDefault="00355A9F" w:rsidP="00355A9F">
      <w:pPr>
        <w:widowControl w:val="0"/>
        <w:suppressAutoHyphens/>
        <w:overflowPunct w:val="0"/>
        <w:autoSpaceDE w:val="0"/>
        <w:autoSpaceDN w:val="0"/>
        <w:spacing w:after="0" w:line="240" w:lineRule="auto"/>
        <w:textAlignment w:val="baseline"/>
        <w:rPr>
          <w:sz w:val="22"/>
        </w:rPr>
      </w:pPr>
      <w:r w:rsidRPr="00355A9F">
        <w:rPr>
          <w:sz w:val="22"/>
        </w:rPr>
        <w:t>If you have a concern or complaint about the way we are collecting or using your personal data, you should raise your concern with us in the first instance</w:t>
      </w:r>
      <w:r>
        <w:rPr>
          <w:sz w:val="22"/>
        </w:rPr>
        <w:t xml:space="preserve">, using the form on our website: </w:t>
      </w:r>
      <w:hyperlink r:id="rId14" w:history="1">
        <w:r w:rsidRPr="00136840">
          <w:rPr>
            <w:rStyle w:val="Hyperlink"/>
            <w:sz w:val="22"/>
          </w:rPr>
          <w:t>https://www.stmarysoswaldtwistle.co.uk/gdpr</w:t>
        </w:r>
      </w:hyperlink>
    </w:p>
    <w:p w:rsidR="00355A9F" w:rsidRPr="00355A9F" w:rsidRDefault="00355A9F" w:rsidP="00355A9F">
      <w:pPr>
        <w:widowControl w:val="0"/>
        <w:suppressAutoHyphens/>
        <w:overflowPunct w:val="0"/>
        <w:autoSpaceDE w:val="0"/>
        <w:autoSpaceDN w:val="0"/>
        <w:spacing w:after="0" w:line="240" w:lineRule="auto"/>
        <w:textAlignment w:val="baseline"/>
        <w:rPr>
          <w:color w:val="0000FF"/>
          <w:sz w:val="20"/>
          <w:u w:val="single"/>
        </w:rPr>
      </w:pPr>
      <w:r w:rsidRPr="00355A9F">
        <w:rPr>
          <w:sz w:val="22"/>
        </w:rPr>
        <w:t xml:space="preserve">or directly to the Information Commissioner’s Office at </w:t>
      </w:r>
      <w:hyperlink r:id="rId15" w:history="1">
        <w:r w:rsidRPr="00355A9F">
          <w:rPr>
            <w:color w:val="0000FF"/>
            <w:sz w:val="22"/>
            <w:u w:val="single"/>
          </w:rPr>
          <w:t>https://ico.org.uk/concerns/</w:t>
        </w:r>
      </w:hyperlink>
    </w:p>
    <w:p w:rsidR="00355A9F" w:rsidRPr="00355A9F" w:rsidRDefault="00355A9F" w:rsidP="00355A9F">
      <w:pPr>
        <w:widowControl w:val="0"/>
        <w:suppressAutoHyphens/>
        <w:overflowPunct w:val="0"/>
        <w:autoSpaceDE w:val="0"/>
        <w:autoSpaceDN w:val="0"/>
        <w:spacing w:after="0" w:line="240" w:lineRule="auto"/>
        <w:textAlignment w:val="baseline"/>
        <w:rPr>
          <w:sz w:val="22"/>
        </w:rPr>
      </w:pPr>
    </w:p>
    <w:p w:rsidR="00355A9F" w:rsidRPr="00355A9F" w:rsidRDefault="00355A9F" w:rsidP="00355A9F">
      <w:pPr>
        <w:widowControl w:val="0"/>
        <w:suppressAutoHyphens/>
        <w:overflowPunct w:val="0"/>
        <w:autoSpaceDE w:val="0"/>
        <w:autoSpaceDN w:val="0"/>
        <w:spacing w:after="0" w:line="240" w:lineRule="auto"/>
        <w:textAlignment w:val="baseline"/>
        <w:rPr>
          <w:sz w:val="22"/>
        </w:rPr>
      </w:pPr>
      <w:r w:rsidRPr="00355A9F">
        <w:rPr>
          <w:sz w:val="22"/>
        </w:rPr>
        <w:t xml:space="preserve">For further information on how to request access to personal information held centrally by the Department for Education (DfE), please see the ‘How Government uses your data’ section of this </w:t>
      </w:r>
      <w:r w:rsidRPr="00355A9F">
        <w:rPr>
          <w:sz w:val="22"/>
        </w:rPr>
        <w:lastRenderedPageBreak/>
        <w:t>notice.</w:t>
      </w:r>
    </w:p>
    <w:p w:rsidR="00355A9F" w:rsidRPr="00355A9F" w:rsidRDefault="00355A9F" w:rsidP="00355A9F">
      <w:pPr>
        <w:keepNext/>
        <w:spacing w:before="240" w:after="240" w:line="240" w:lineRule="auto"/>
        <w:outlineLvl w:val="1"/>
        <w:rPr>
          <w:b/>
          <w:color w:val="104F75"/>
          <w:sz w:val="32"/>
          <w:szCs w:val="32"/>
        </w:rPr>
      </w:pPr>
      <w:r w:rsidRPr="00355A9F">
        <w:rPr>
          <w:b/>
          <w:color w:val="104F75"/>
          <w:sz w:val="32"/>
          <w:szCs w:val="32"/>
        </w:rPr>
        <w:t>Last updated</w:t>
      </w:r>
    </w:p>
    <w:p w:rsidR="00355A9F" w:rsidRPr="00355A9F" w:rsidRDefault="00355A9F" w:rsidP="00355A9F">
      <w:pPr>
        <w:spacing w:after="0" w:line="240" w:lineRule="auto"/>
        <w:rPr>
          <w:rFonts w:cs="Arial"/>
          <w:color w:val="FF0000"/>
          <w:sz w:val="22"/>
        </w:rPr>
      </w:pPr>
      <w:r w:rsidRPr="00355A9F">
        <w:rPr>
          <w:rFonts w:cs="Arial"/>
          <w:sz w:val="22"/>
        </w:rPr>
        <w:t xml:space="preserve">We may need to update this privacy notice periodically so we recommend that you revisit this information from time to time. This version was last updated on </w:t>
      </w:r>
      <w:r w:rsidR="00F56EE3">
        <w:rPr>
          <w:rFonts w:cs="Arial"/>
          <w:sz w:val="22"/>
        </w:rPr>
        <w:t>2</w:t>
      </w:r>
      <w:r w:rsidR="00F56EE3" w:rsidRPr="00F56EE3">
        <w:rPr>
          <w:rFonts w:cs="Arial"/>
          <w:sz w:val="22"/>
          <w:vertAlign w:val="superscript"/>
        </w:rPr>
        <w:t>nd</w:t>
      </w:r>
      <w:r w:rsidR="00F56EE3">
        <w:rPr>
          <w:rFonts w:cs="Arial"/>
          <w:sz w:val="22"/>
        </w:rPr>
        <w:t xml:space="preserve"> June 2026</w:t>
      </w:r>
      <w:r w:rsidRPr="00355A9F">
        <w:rPr>
          <w:b/>
          <w:color w:val="8A2529"/>
          <w:sz w:val="22"/>
        </w:rPr>
        <w:t>.</w:t>
      </w:r>
    </w:p>
    <w:p w:rsidR="00355A9F" w:rsidRPr="00355A9F" w:rsidRDefault="00355A9F" w:rsidP="00355A9F">
      <w:pPr>
        <w:keepNext/>
        <w:spacing w:before="240" w:after="240" w:line="240" w:lineRule="auto"/>
        <w:outlineLvl w:val="1"/>
        <w:rPr>
          <w:b/>
          <w:color w:val="104F75"/>
          <w:sz w:val="32"/>
          <w:szCs w:val="32"/>
        </w:rPr>
      </w:pPr>
      <w:r w:rsidRPr="00355A9F">
        <w:rPr>
          <w:b/>
          <w:color w:val="104F75"/>
          <w:sz w:val="32"/>
          <w:szCs w:val="32"/>
        </w:rPr>
        <w:t>Contact</w:t>
      </w:r>
    </w:p>
    <w:p w:rsidR="00F56EE3" w:rsidRDefault="00355A9F" w:rsidP="00355A9F">
      <w:pPr>
        <w:rPr>
          <w:sz w:val="22"/>
        </w:rPr>
      </w:pPr>
      <w:r w:rsidRPr="00355A9F">
        <w:rPr>
          <w:rFonts w:cs="Arial"/>
          <w:sz w:val="22"/>
        </w:rPr>
        <w:t>If you would like to discuss anything in this privacy notice, please contact:</w:t>
      </w:r>
      <w:r w:rsidRPr="00355A9F">
        <w:rPr>
          <w:sz w:val="22"/>
        </w:rPr>
        <w:t xml:space="preserve"> </w:t>
      </w:r>
      <w:r w:rsidR="00F56EE3" w:rsidRPr="00355A9F">
        <w:rPr>
          <w:sz w:val="22"/>
          <w:szCs w:val="22"/>
        </w:rPr>
        <w:t>Data Protection Officer, Angharad Bentley on 01254 231278 during school hours</w:t>
      </w:r>
      <w:r w:rsidR="00F56EE3" w:rsidRPr="00355A9F">
        <w:rPr>
          <w:sz w:val="22"/>
        </w:rPr>
        <w:t xml:space="preserve"> </w:t>
      </w:r>
    </w:p>
    <w:p w:rsidR="00F56EE3" w:rsidRDefault="00F56EE3" w:rsidP="00355A9F">
      <w:pPr>
        <w:rPr>
          <w:sz w:val="22"/>
        </w:rPr>
      </w:pPr>
    </w:p>
    <w:p w:rsidR="00F56EE3" w:rsidRDefault="00F56EE3" w:rsidP="00355A9F">
      <w:pPr>
        <w:rPr>
          <w:sz w:val="22"/>
        </w:rPr>
      </w:pPr>
    </w:p>
    <w:p w:rsidR="00F56EE3" w:rsidRPr="00F56EE3" w:rsidRDefault="00F56EE3" w:rsidP="00355A9F">
      <w:pPr>
        <w:rPr>
          <w:b/>
          <w:sz w:val="22"/>
        </w:rPr>
      </w:pPr>
      <w:r w:rsidRPr="00F56EE3">
        <w:rPr>
          <w:b/>
          <w:sz w:val="22"/>
        </w:rPr>
        <w:t>Additional information:</w:t>
      </w:r>
    </w:p>
    <w:p w:rsidR="00F56EE3" w:rsidRDefault="00F56EE3" w:rsidP="00355A9F">
      <w:pPr>
        <w:rPr>
          <w:sz w:val="22"/>
        </w:rPr>
      </w:pPr>
    </w:p>
    <w:p w:rsidR="00F56EE3" w:rsidRPr="00F56EE3" w:rsidRDefault="00F56EE3" w:rsidP="00F56EE3">
      <w:pPr>
        <w:keepNext/>
        <w:spacing w:before="240" w:after="240" w:line="240" w:lineRule="auto"/>
        <w:outlineLvl w:val="1"/>
        <w:rPr>
          <w:b/>
          <w:color w:val="104F75"/>
          <w:sz w:val="32"/>
          <w:szCs w:val="32"/>
        </w:rPr>
      </w:pPr>
      <w:r w:rsidRPr="00F56EE3">
        <w:rPr>
          <w:b/>
          <w:color w:val="104F75"/>
          <w:sz w:val="32"/>
          <w:szCs w:val="32"/>
        </w:rPr>
        <w:t>How Government uses your data</w:t>
      </w:r>
    </w:p>
    <w:p w:rsidR="00F56EE3" w:rsidRPr="00F56EE3" w:rsidRDefault="00F56EE3" w:rsidP="00F56EE3">
      <w:pPr>
        <w:rPr>
          <w:sz w:val="22"/>
        </w:rPr>
      </w:pPr>
      <w:r w:rsidRPr="00F56EE3">
        <w:rPr>
          <w:sz w:val="22"/>
        </w:rPr>
        <w:t>The pupil data that we lawfully share with the the Department for Education (DfE) through data collections:</w:t>
      </w:r>
    </w:p>
    <w:p w:rsidR="00F56EE3" w:rsidRPr="00F56EE3" w:rsidRDefault="00F56EE3" w:rsidP="00F56EE3">
      <w:pPr>
        <w:numPr>
          <w:ilvl w:val="0"/>
          <w:numId w:val="29"/>
        </w:numPr>
        <w:spacing w:line="259" w:lineRule="auto"/>
        <w:contextualSpacing/>
        <w:rPr>
          <w:sz w:val="22"/>
        </w:rPr>
      </w:pPr>
      <w:r w:rsidRPr="00F56EE3">
        <w:rPr>
          <w:sz w:val="22"/>
        </w:rPr>
        <w:t>underpins school funding, which is calculated based upon the numbers of children and their characteristics in each school.</w:t>
      </w:r>
    </w:p>
    <w:p w:rsidR="00F56EE3" w:rsidRPr="00F56EE3" w:rsidRDefault="00F56EE3" w:rsidP="00F56EE3">
      <w:pPr>
        <w:numPr>
          <w:ilvl w:val="0"/>
          <w:numId w:val="29"/>
        </w:numPr>
        <w:spacing w:line="259" w:lineRule="auto"/>
        <w:contextualSpacing/>
        <w:rPr>
          <w:sz w:val="22"/>
        </w:rPr>
      </w:pPr>
      <w:r w:rsidRPr="00F56EE3">
        <w:rPr>
          <w:sz w:val="22"/>
        </w:rPr>
        <w:t xml:space="preserve">informs ‘short term’ education policy </w:t>
      </w:r>
      <w:r w:rsidRPr="00F56EE3">
        <w:rPr>
          <w:rFonts w:cs="Arial"/>
          <w:sz w:val="22"/>
        </w:rPr>
        <w:t>monitoring</w:t>
      </w:r>
      <w:r w:rsidRPr="00F56EE3">
        <w:rPr>
          <w:rFonts w:cs="Arial"/>
          <w:iCs/>
          <w:sz w:val="22"/>
        </w:rPr>
        <w:t xml:space="preserve"> and school accountability and intervention</w:t>
      </w:r>
      <w:r w:rsidRPr="00F56EE3">
        <w:rPr>
          <w:sz w:val="22"/>
        </w:rPr>
        <w:t xml:space="preserve"> (for example, school GCSE results or Pupil Progress measures).</w:t>
      </w:r>
    </w:p>
    <w:p w:rsidR="00F56EE3" w:rsidRPr="00F56EE3" w:rsidRDefault="00F56EE3" w:rsidP="00F56EE3">
      <w:pPr>
        <w:numPr>
          <w:ilvl w:val="0"/>
          <w:numId w:val="29"/>
        </w:numPr>
        <w:spacing w:line="259" w:lineRule="auto"/>
        <w:contextualSpacing/>
        <w:rPr>
          <w:sz w:val="22"/>
        </w:rPr>
      </w:pPr>
      <w:r w:rsidRPr="00F56EE3">
        <w:rPr>
          <w:sz w:val="22"/>
        </w:rPr>
        <w:t>supports ‘longer term’ research and monitoring of educational policy (for example how certain subject choices go on to affect education or earnings beyond school)</w:t>
      </w:r>
    </w:p>
    <w:p w:rsidR="00F56EE3" w:rsidRPr="00F56EE3" w:rsidRDefault="00F56EE3" w:rsidP="00F56EE3">
      <w:pPr>
        <w:keepNext/>
        <w:spacing w:before="240" w:after="240" w:line="240" w:lineRule="auto"/>
        <w:outlineLvl w:val="1"/>
        <w:rPr>
          <w:b/>
          <w:color w:val="104F75"/>
          <w:sz w:val="32"/>
          <w:szCs w:val="32"/>
        </w:rPr>
      </w:pPr>
      <w:r w:rsidRPr="00F56EE3">
        <w:rPr>
          <w:b/>
          <w:color w:val="104F75"/>
          <w:sz w:val="28"/>
          <w:szCs w:val="32"/>
        </w:rPr>
        <w:t>Data collection requirements</w:t>
      </w:r>
    </w:p>
    <w:p w:rsidR="00F56EE3" w:rsidRPr="00F56EE3" w:rsidRDefault="00F56EE3" w:rsidP="00F56EE3">
      <w:pPr>
        <w:rPr>
          <w:sz w:val="20"/>
        </w:rPr>
      </w:pPr>
      <w:r w:rsidRPr="00F56EE3">
        <w:rPr>
          <w:sz w:val="22"/>
        </w:rPr>
        <w:t>To find out more about the data collection requirements placed on us by the Department for Education (DfE) (for example; via the school census) go to</w:t>
      </w:r>
      <w:r w:rsidRPr="00F56EE3">
        <w:rPr>
          <w:sz w:val="20"/>
        </w:rPr>
        <w:t xml:space="preserve"> </w:t>
      </w:r>
      <w:hyperlink r:id="rId16" w:history="1">
        <w:r w:rsidRPr="00F56EE3">
          <w:rPr>
            <w:rFonts w:cs="Arial"/>
            <w:color w:val="0000FF"/>
            <w:u w:val="single"/>
          </w:rPr>
          <w:t>https://www.gov.uk/education/data-collection-and-censuses-for-schools</w:t>
        </w:r>
      </w:hyperlink>
      <w:r w:rsidRPr="00F56EE3">
        <w:rPr>
          <w:rFonts w:cs="Arial"/>
          <w:sz w:val="22"/>
        </w:rPr>
        <w:t xml:space="preserve"> </w:t>
      </w:r>
    </w:p>
    <w:p w:rsidR="00F56EE3" w:rsidRPr="00F56EE3" w:rsidRDefault="00F56EE3" w:rsidP="00F56EE3">
      <w:pPr>
        <w:keepNext/>
        <w:spacing w:before="240" w:after="240" w:line="240" w:lineRule="auto"/>
        <w:outlineLvl w:val="1"/>
        <w:rPr>
          <w:color w:val="104F75"/>
          <w:sz w:val="28"/>
          <w:szCs w:val="32"/>
        </w:rPr>
      </w:pPr>
      <w:r w:rsidRPr="00F56EE3">
        <w:rPr>
          <w:b/>
          <w:color w:val="104F75"/>
          <w:sz w:val="28"/>
          <w:szCs w:val="32"/>
        </w:rPr>
        <w:t>The National Pupil Database (NPD)</w:t>
      </w:r>
    </w:p>
    <w:p w:rsidR="00F56EE3" w:rsidRPr="00F56EE3" w:rsidRDefault="00F56EE3" w:rsidP="00F56EE3">
      <w:pPr>
        <w:rPr>
          <w:rFonts w:cs="Arial"/>
          <w:sz w:val="22"/>
        </w:rPr>
      </w:pPr>
      <w:r w:rsidRPr="00F56EE3">
        <w:rPr>
          <w:rFonts w:cs="Arial"/>
          <w:sz w:val="22"/>
        </w:rPr>
        <w:t xml:space="preserve">Much of the data about pupils in England goes on to be held in the National Pupil Database (NPD). </w:t>
      </w:r>
    </w:p>
    <w:p w:rsidR="00F56EE3" w:rsidRPr="00F56EE3" w:rsidRDefault="00F56EE3" w:rsidP="00F56EE3">
      <w:pPr>
        <w:rPr>
          <w:rFonts w:cs="Arial"/>
          <w:sz w:val="22"/>
        </w:rPr>
      </w:pPr>
      <w:r w:rsidRPr="00F56EE3">
        <w:rPr>
          <w:rFonts w:cs="Arial"/>
          <w:sz w:val="22"/>
        </w:rPr>
        <w:t xml:space="preserve">The NPD is owned and managed by the Department for Education (DfE) and contains information about pupils in schools in England. It provides invaluable evidence on educational performance to inform independent research, as well as studies commissioned by the Department for Education (DfE). </w:t>
      </w:r>
    </w:p>
    <w:p w:rsidR="00F56EE3" w:rsidRPr="00F56EE3" w:rsidRDefault="00F56EE3" w:rsidP="00F56EE3">
      <w:pPr>
        <w:rPr>
          <w:rFonts w:cs="Arial"/>
          <w:sz w:val="22"/>
        </w:rPr>
      </w:pPr>
      <w:r w:rsidRPr="00F56EE3">
        <w:rPr>
          <w:rFonts w:cs="Arial"/>
          <w:sz w:val="22"/>
        </w:rPr>
        <w:t xml:space="preserve">It is held in electronic format for statistical purposes. This information is securely collected from a range of sources including schools, local authorities and awarding bodies. </w:t>
      </w:r>
    </w:p>
    <w:p w:rsidR="00F56EE3" w:rsidRPr="00F56EE3" w:rsidRDefault="00F56EE3" w:rsidP="00F56EE3">
      <w:pPr>
        <w:rPr>
          <w:rFonts w:cs="Arial"/>
          <w:color w:val="0000FF"/>
          <w:u w:val="single"/>
        </w:rPr>
      </w:pPr>
      <w:r w:rsidRPr="00F56EE3">
        <w:rPr>
          <w:rFonts w:cs="Arial"/>
          <w:sz w:val="22"/>
        </w:rPr>
        <w:t xml:space="preserve">To find out more about the NPD, go to </w:t>
      </w:r>
      <w:hyperlink r:id="rId17" w:history="1">
        <w:r w:rsidRPr="00F56EE3">
          <w:rPr>
            <w:color w:val="0000FF"/>
            <w:u w:val="single"/>
          </w:rPr>
          <w:t>https://www.gov.uk/government/publications/national-pupil-database-npd-privacy-notice/national-pupil-database-npd-privacy-notice</w:t>
        </w:r>
      </w:hyperlink>
    </w:p>
    <w:p w:rsidR="00F56EE3" w:rsidRDefault="00F56EE3" w:rsidP="00F56EE3">
      <w:pPr>
        <w:widowControl w:val="0"/>
        <w:overflowPunct w:val="0"/>
        <w:autoSpaceDE w:val="0"/>
        <w:autoSpaceDN w:val="0"/>
        <w:adjustRightInd w:val="0"/>
        <w:spacing w:after="240" w:line="240" w:lineRule="auto"/>
        <w:textAlignment w:val="baseline"/>
        <w:rPr>
          <w:b/>
          <w:color w:val="104F75"/>
          <w:sz w:val="28"/>
          <w:szCs w:val="32"/>
        </w:rPr>
      </w:pPr>
    </w:p>
    <w:p w:rsidR="00F56EE3" w:rsidRPr="00F56EE3" w:rsidRDefault="00F56EE3" w:rsidP="00F56EE3">
      <w:pPr>
        <w:widowControl w:val="0"/>
        <w:overflowPunct w:val="0"/>
        <w:autoSpaceDE w:val="0"/>
        <w:autoSpaceDN w:val="0"/>
        <w:adjustRightInd w:val="0"/>
        <w:spacing w:after="240" w:line="240" w:lineRule="auto"/>
        <w:textAlignment w:val="baseline"/>
        <w:rPr>
          <w:b/>
          <w:color w:val="104F75"/>
          <w:sz w:val="28"/>
          <w:szCs w:val="32"/>
        </w:rPr>
      </w:pPr>
      <w:bookmarkStart w:id="0" w:name="_GoBack"/>
      <w:bookmarkEnd w:id="0"/>
      <w:r w:rsidRPr="00F56EE3">
        <w:rPr>
          <w:b/>
          <w:color w:val="104F75"/>
          <w:sz w:val="28"/>
          <w:szCs w:val="32"/>
        </w:rPr>
        <w:lastRenderedPageBreak/>
        <w:t>Sharing by the Department for Education (DfE)</w:t>
      </w:r>
    </w:p>
    <w:p w:rsidR="00F56EE3" w:rsidRPr="00F56EE3" w:rsidRDefault="00F56EE3" w:rsidP="00F56EE3">
      <w:pPr>
        <w:spacing w:before="100" w:beforeAutospacing="1" w:after="100" w:afterAutospacing="1" w:line="240" w:lineRule="auto"/>
        <w:rPr>
          <w:rFonts w:cs="Arial"/>
          <w:sz w:val="22"/>
          <w:lang w:val="en"/>
        </w:rPr>
      </w:pPr>
      <w:r w:rsidRPr="00F56EE3">
        <w:rPr>
          <w:rFonts w:cs="Arial"/>
          <w:sz w:val="22"/>
          <w:lang w:val="en"/>
        </w:rPr>
        <w:t>The law allows the Department for Education (DfE) to share pupils’ personal data with certain third parties, including:</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schools and local authorities</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researchers</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organisations connected with promoting the education or wellbeing of children in England</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other government departments and agencies</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rPr>
        <w:t>organisations fighting or identifying crime</w:t>
      </w:r>
    </w:p>
    <w:p w:rsidR="00F56EE3" w:rsidRPr="00F56EE3" w:rsidRDefault="00F56EE3" w:rsidP="00F56EE3">
      <w:pPr>
        <w:widowControl w:val="0"/>
        <w:suppressAutoHyphens/>
        <w:overflowPunct w:val="0"/>
        <w:autoSpaceDE w:val="0"/>
        <w:autoSpaceDN w:val="0"/>
        <w:spacing w:after="0" w:line="240" w:lineRule="auto"/>
        <w:textAlignment w:val="baseline"/>
        <w:rPr>
          <w:sz w:val="22"/>
        </w:rPr>
      </w:pPr>
      <w:r w:rsidRPr="00F56EE3">
        <w:rPr>
          <w:sz w:val="22"/>
        </w:rPr>
        <w:t xml:space="preserve">For more information about the Department for Education’s (DfE) NPD data sharing process, please visit: </w:t>
      </w:r>
    </w:p>
    <w:p w:rsidR="00F56EE3" w:rsidRPr="00F56EE3" w:rsidRDefault="00F56EE3" w:rsidP="00F56EE3">
      <w:pPr>
        <w:widowControl w:val="0"/>
        <w:suppressAutoHyphens/>
        <w:overflowPunct w:val="0"/>
        <w:autoSpaceDE w:val="0"/>
        <w:autoSpaceDN w:val="0"/>
        <w:spacing w:after="0" w:line="240" w:lineRule="auto"/>
        <w:textAlignment w:val="baseline"/>
        <w:rPr>
          <w:sz w:val="22"/>
        </w:rPr>
      </w:pPr>
      <w:hyperlink r:id="rId18" w:tooltip="Data protection: how we collect and share research data" w:history="1">
        <w:r w:rsidRPr="00F56EE3">
          <w:rPr>
            <w:color w:val="0000FF"/>
            <w:sz w:val="22"/>
            <w:u w:val="single"/>
          </w:rPr>
          <w:t>https://www.gov.uk/data-protection-how-we-collect-and-share-research-data</w:t>
        </w:r>
      </w:hyperlink>
      <w:r w:rsidRPr="00F56EE3">
        <w:rPr>
          <w:sz w:val="22"/>
        </w:rPr>
        <w:t xml:space="preserve"> </w:t>
      </w:r>
    </w:p>
    <w:p w:rsidR="00F56EE3" w:rsidRPr="00F56EE3" w:rsidRDefault="00F56EE3" w:rsidP="00F56EE3">
      <w:pPr>
        <w:widowControl w:val="0"/>
        <w:suppressAutoHyphens/>
        <w:overflowPunct w:val="0"/>
        <w:autoSpaceDE w:val="0"/>
        <w:autoSpaceDN w:val="0"/>
        <w:spacing w:after="0" w:line="240" w:lineRule="auto"/>
        <w:textAlignment w:val="baseline"/>
        <w:rPr>
          <w:sz w:val="22"/>
        </w:rPr>
      </w:pPr>
    </w:p>
    <w:p w:rsidR="00F56EE3" w:rsidRPr="00F56EE3" w:rsidRDefault="00F56EE3" w:rsidP="00F56EE3">
      <w:pPr>
        <w:widowControl w:val="0"/>
        <w:tabs>
          <w:tab w:val="left" w:pos="720"/>
        </w:tabs>
        <w:overflowPunct w:val="0"/>
        <w:autoSpaceDE w:val="0"/>
        <w:autoSpaceDN w:val="0"/>
        <w:adjustRightInd w:val="0"/>
        <w:spacing w:after="240" w:line="240" w:lineRule="auto"/>
        <w:textAlignment w:val="baseline"/>
        <w:rPr>
          <w:sz w:val="22"/>
          <w:lang w:eastAsia="en-US"/>
        </w:rPr>
      </w:pPr>
      <w:r w:rsidRPr="00F56EE3">
        <w:rPr>
          <w:sz w:val="22"/>
          <w:lang w:eastAsia="en-US"/>
        </w:rPr>
        <w:t>Organisations fighting or identifying crime may use their legal powers to contact the Department for Education (DfE) to request access to individual level information relevant to detecting that crime.</w:t>
      </w:r>
    </w:p>
    <w:p w:rsidR="00F56EE3" w:rsidRPr="00F56EE3" w:rsidRDefault="00F56EE3" w:rsidP="00F56EE3">
      <w:pPr>
        <w:rPr>
          <w:color w:val="0000FF"/>
          <w:u w:val="single"/>
        </w:rPr>
      </w:pPr>
      <w:r w:rsidRPr="00F56EE3">
        <w:rPr>
          <w:rFonts w:cs="Arial"/>
          <w:sz w:val="22"/>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19" w:history="1">
        <w:r w:rsidRPr="00F56EE3">
          <w:rPr>
            <w:color w:val="0000FF"/>
            <w:u w:val="single"/>
          </w:rPr>
          <w:t>https://www.gov.uk/government/publications/dfe-external-data-shares</w:t>
        </w:r>
      </w:hyperlink>
    </w:p>
    <w:p w:rsidR="00F56EE3" w:rsidRPr="00F56EE3" w:rsidRDefault="00F56EE3" w:rsidP="00F56EE3">
      <w:pPr>
        <w:widowControl w:val="0"/>
        <w:overflowPunct w:val="0"/>
        <w:autoSpaceDE w:val="0"/>
        <w:autoSpaceDN w:val="0"/>
        <w:adjustRightInd w:val="0"/>
        <w:spacing w:after="240" w:line="240" w:lineRule="auto"/>
        <w:textAlignment w:val="baseline"/>
        <w:rPr>
          <w:b/>
          <w:color w:val="104F75"/>
          <w:sz w:val="28"/>
          <w:szCs w:val="32"/>
        </w:rPr>
      </w:pPr>
      <w:r w:rsidRPr="00F56EE3">
        <w:rPr>
          <w:b/>
          <w:color w:val="104F75"/>
          <w:sz w:val="28"/>
          <w:szCs w:val="32"/>
        </w:rPr>
        <w:t>How to find out what personal information the Department for Education (DfE) holds about you</w:t>
      </w:r>
    </w:p>
    <w:p w:rsidR="00F56EE3" w:rsidRPr="00F56EE3" w:rsidRDefault="00F56EE3" w:rsidP="00F56EE3">
      <w:pPr>
        <w:widowControl w:val="0"/>
        <w:tabs>
          <w:tab w:val="left" w:pos="720"/>
        </w:tabs>
        <w:overflowPunct w:val="0"/>
        <w:autoSpaceDE w:val="0"/>
        <w:autoSpaceDN w:val="0"/>
        <w:adjustRightInd w:val="0"/>
        <w:spacing w:after="240" w:line="240" w:lineRule="auto"/>
        <w:textAlignment w:val="baseline"/>
        <w:rPr>
          <w:sz w:val="22"/>
          <w:lang w:eastAsia="en-US"/>
        </w:rPr>
      </w:pPr>
      <w:r w:rsidRPr="00F56EE3">
        <w:rPr>
          <w:sz w:val="22"/>
          <w:lang w:eastAsia="en-US"/>
        </w:rPr>
        <w:t xml:space="preserve">Under the terms of the </w:t>
      </w:r>
      <w:hyperlink r:id="rId20" w:history="1">
        <w:r w:rsidRPr="00F56EE3">
          <w:rPr>
            <w:color w:val="0000FF"/>
            <w:sz w:val="22"/>
            <w:u w:val="single"/>
            <w:lang w:eastAsia="en-US"/>
          </w:rPr>
          <w:t>Data Protection Act 2018</w:t>
        </w:r>
      </w:hyperlink>
      <w:r w:rsidRPr="00F56EE3">
        <w:rPr>
          <w:sz w:val="22"/>
          <w:lang w:eastAsia="en-US"/>
        </w:rPr>
        <w:t>, you are entitled to ask the Department for Education (DfE):</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if they are processing your personal data</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for a description of the data they hold about you</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 xml:space="preserve">the reasons they’re holding it and any recipient it may be disclosed to </w:t>
      </w:r>
    </w:p>
    <w:p w:rsidR="00F56EE3" w:rsidRPr="00F56EE3" w:rsidRDefault="00F56EE3" w:rsidP="00F56EE3">
      <w:pPr>
        <w:numPr>
          <w:ilvl w:val="0"/>
          <w:numId w:val="30"/>
        </w:numPr>
        <w:spacing w:before="100" w:beforeAutospacing="1" w:after="100" w:afterAutospacing="1" w:line="240" w:lineRule="auto"/>
        <w:rPr>
          <w:rFonts w:cs="Arial"/>
          <w:sz w:val="22"/>
          <w:lang w:val="en"/>
        </w:rPr>
      </w:pPr>
      <w:r w:rsidRPr="00F56EE3">
        <w:rPr>
          <w:rFonts w:cs="Arial"/>
          <w:sz w:val="22"/>
          <w:lang w:val="en"/>
        </w:rPr>
        <w:t>for a copy of your personal data and any details of its source</w:t>
      </w:r>
    </w:p>
    <w:p w:rsidR="00F56EE3" w:rsidRPr="00F56EE3" w:rsidRDefault="00F56EE3" w:rsidP="00F56EE3">
      <w:pPr>
        <w:widowControl w:val="0"/>
        <w:tabs>
          <w:tab w:val="left" w:pos="720"/>
        </w:tabs>
        <w:overflowPunct w:val="0"/>
        <w:autoSpaceDE w:val="0"/>
        <w:autoSpaceDN w:val="0"/>
        <w:adjustRightInd w:val="0"/>
        <w:spacing w:after="240" w:line="240" w:lineRule="auto"/>
        <w:textAlignment w:val="baseline"/>
        <w:rPr>
          <w:sz w:val="22"/>
          <w:szCs w:val="22"/>
          <w:lang w:val="en" w:eastAsia="en-US"/>
        </w:rPr>
      </w:pPr>
      <w:r w:rsidRPr="00F56EE3">
        <w:rPr>
          <w:sz w:val="22"/>
          <w:szCs w:val="22"/>
          <w:lang w:val="en" w:eastAsia="en-US"/>
        </w:rPr>
        <w:t xml:space="preserve">If you want to see the personal data held about you by the Department for Education (DfE), you should make a ‘subject access request’.  </w:t>
      </w:r>
      <w:r w:rsidRPr="00F56EE3">
        <w:rPr>
          <w:sz w:val="22"/>
          <w:szCs w:val="22"/>
          <w:lang w:eastAsia="en-US"/>
        </w:rPr>
        <w:t>Further information on how to do this can be found within the Department for Education’s (DfE) personal information charter that is published at the address below:</w:t>
      </w:r>
    </w:p>
    <w:p w:rsidR="00F56EE3" w:rsidRPr="00F56EE3" w:rsidRDefault="00F56EE3" w:rsidP="00F56EE3">
      <w:pPr>
        <w:rPr>
          <w:color w:val="0000FF"/>
          <w:sz w:val="22"/>
          <w:szCs w:val="22"/>
          <w:u w:val="single"/>
        </w:rPr>
      </w:pPr>
      <w:hyperlink r:id="rId21" w:history="1">
        <w:r w:rsidRPr="00F56EE3">
          <w:rPr>
            <w:color w:val="0000FF"/>
            <w:szCs w:val="22"/>
            <w:u w:val="single"/>
          </w:rPr>
          <w:t>https://www.gov.uk/government/organisations/department-for-education/about/personal-information-charter</w:t>
        </w:r>
      </w:hyperlink>
    </w:p>
    <w:p w:rsidR="00F56EE3" w:rsidRPr="00F56EE3" w:rsidRDefault="00F56EE3" w:rsidP="00F56EE3">
      <w:pPr>
        <w:spacing w:line="259" w:lineRule="auto"/>
        <w:rPr>
          <w:sz w:val="22"/>
          <w:u w:val="single"/>
        </w:rPr>
      </w:pPr>
      <w:r w:rsidRPr="00F56EE3">
        <w:rPr>
          <w:sz w:val="22"/>
        </w:rPr>
        <w:t>To contact the Department for Education (</w:t>
      </w:r>
      <w:r w:rsidRPr="00F56EE3">
        <w:rPr>
          <w:sz w:val="20"/>
        </w:rPr>
        <w:t>DfE):</w:t>
      </w:r>
      <w:r w:rsidRPr="00F56EE3">
        <w:rPr>
          <w:sz w:val="22"/>
        </w:rPr>
        <w:t xml:space="preserve"> </w:t>
      </w:r>
      <w:hyperlink r:id="rId22" w:history="1">
        <w:r w:rsidRPr="00F56EE3">
          <w:rPr>
            <w:color w:val="0000FF"/>
            <w:u w:val="single"/>
          </w:rPr>
          <w:t>https://www.gov.uk/contact-dfe</w:t>
        </w:r>
      </w:hyperlink>
      <w:r w:rsidRPr="00F56EE3">
        <w:rPr>
          <w:sz w:val="22"/>
        </w:rPr>
        <w:t xml:space="preserve"> </w:t>
      </w:r>
    </w:p>
    <w:p w:rsidR="00355A9F" w:rsidRDefault="00355A9F" w:rsidP="00F56EE3"/>
    <w:sectPr w:rsidR="00355A9F" w:rsidSect="00622501">
      <w:footerReference w:type="default" r:id="rId23"/>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0F8" w:rsidRDefault="00D170F8" w:rsidP="002B6D93">
      <w:r>
        <w:separator/>
      </w:r>
    </w:p>
    <w:p w:rsidR="00D170F8" w:rsidRDefault="00D170F8"/>
    <w:p w:rsidR="00D170F8" w:rsidRDefault="00D170F8"/>
  </w:endnote>
  <w:endnote w:type="continuationSeparator" w:id="0">
    <w:p w:rsidR="00D170F8" w:rsidRDefault="00D170F8" w:rsidP="002B6D93">
      <w:r>
        <w:continuationSeparator/>
      </w:r>
    </w:p>
    <w:p w:rsidR="00D170F8" w:rsidRDefault="00D170F8"/>
    <w:p w:rsidR="00D170F8" w:rsidRDefault="00D170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rsidR="001F1B30" w:rsidRDefault="00DA0AD5" w:rsidP="007D0F02">
        <w:pPr>
          <w:pStyle w:val="BodyText"/>
          <w:tabs>
            <w:tab w:val="center" w:pos="4820"/>
            <w:tab w:val="right" w:pos="9746"/>
          </w:tabs>
          <w:rPr>
            <w:noProof/>
          </w:rPr>
        </w:pPr>
        <w:r>
          <w:rPr>
            <w:szCs w:val="20"/>
          </w:rPr>
          <w:tab/>
        </w:r>
        <w:r w:rsidR="0086019C">
          <w:fldChar w:fldCharType="begin"/>
        </w:r>
        <w:r>
          <w:instrText xml:space="preserve"> PAGE   \* MERGEFORMAT </w:instrText>
        </w:r>
        <w:r w:rsidR="0086019C">
          <w:fldChar w:fldCharType="separate"/>
        </w:r>
        <w:r w:rsidR="00F56EE3">
          <w:rPr>
            <w:noProof/>
          </w:rPr>
          <w:t>5</w:t>
        </w:r>
        <w:r w:rsidR="0086019C">
          <w:rPr>
            <w:noProof/>
          </w:rPr>
          <w:fldChar w:fldCharType="end"/>
        </w:r>
      </w:p>
    </w:sdtContent>
  </w:sdt>
  <w:p w:rsidR="00211E93" w:rsidRDefault="00211E9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0F8" w:rsidRDefault="00D170F8" w:rsidP="002B6D93">
      <w:r>
        <w:separator/>
      </w:r>
    </w:p>
    <w:p w:rsidR="00D170F8" w:rsidRDefault="00D170F8"/>
    <w:p w:rsidR="00D170F8" w:rsidRDefault="00D170F8"/>
  </w:footnote>
  <w:footnote w:type="continuationSeparator" w:id="0">
    <w:p w:rsidR="00D170F8" w:rsidRDefault="00D170F8" w:rsidP="002B6D93">
      <w:r>
        <w:continuationSeparator/>
      </w:r>
    </w:p>
    <w:p w:rsidR="00D170F8" w:rsidRDefault="00D170F8"/>
    <w:p w:rsidR="00D170F8" w:rsidRDefault="00D170F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4"/>
  </w:num>
  <w:num w:numId="3">
    <w:abstractNumId w:val="23"/>
  </w:num>
  <w:num w:numId="4">
    <w:abstractNumId w:val="10"/>
  </w:num>
  <w:num w:numId="5">
    <w:abstractNumId w:val="7"/>
  </w:num>
  <w:num w:numId="6">
    <w:abstractNumId w:val="14"/>
  </w:num>
  <w:num w:numId="7">
    <w:abstractNumId w:val="3"/>
  </w:num>
  <w:num w:numId="8">
    <w:abstractNumId w:val="1"/>
  </w:num>
  <w:num w:numId="9">
    <w:abstractNumId w:val="0"/>
  </w:num>
  <w:num w:numId="10">
    <w:abstractNumId w:val="16"/>
  </w:num>
  <w:num w:numId="11">
    <w:abstractNumId w:val="14"/>
  </w:num>
  <w:num w:numId="12">
    <w:abstractNumId w:val="27"/>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8"/>
  </w:num>
  <w:num w:numId="17">
    <w:abstractNumId w:val="9"/>
  </w:num>
  <w:num w:numId="18">
    <w:abstractNumId w:val="8"/>
  </w:num>
  <w:num w:numId="19">
    <w:abstractNumId w:val="13"/>
  </w:num>
  <w:num w:numId="20">
    <w:abstractNumId w:val="19"/>
  </w:num>
  <w:num w:numId="21">
    <w:abstractNumId w:val="25"/>
  </w:num>
  <w:num w:numId="22">
    <w:abstractNumId w:val="22"/>
  </w:num>
  <w:num w:numId="23">
    <w:abstractNumId w:val="20"/>
  </w:num>
  <w:num w:numId="24">
    <w:abstractNumId w:val="26"/>
  </w:num>
  <w:num w:numId="25">
    <w:abstractNumId w:val="11"/>
  </w:num>
  <w:num w:numId="26">
    <w:abstractNumId w:val="5"/>
  </w:num>
  <w:num w:numId="27">
    <w:abstractNumId w:val="12"/>
  </w:num>
  <w:num w:numId="28">
    <w:abstractNumId w:val="21"/>
  </w:num>
  <w:num w:numId="29">
    <w:abstractNumId w:val="17"/>
  </w:num>
  <w:num w:numId="30">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A10F4"/>
    <w:rsid w:val="000A3A63"/>
    <w:rsid w:val="000B3DE0"/>
    <w:rsid w:val="000D1D30"/>
    <w:rsid w:val="000D4433"/>
    <w:rsid w:val="000E3350"/>
    <w:rsid w:val="000F73F3"/>
    <w:rsid w:val="00103E77"/>
    <w:rsid w:val="0011494F"/>
    <w:rsid w:val="00121C6C"/>
    <w:rsid w:val="001264D9"/>
    <w:rsid w:val="001272A9"/>
    <w:rsid w:val="00133075"/>
    <w:rsid w:val="00147214"/>
    <w:rsid w:val="00147697"/>
    <w:rsid w:val="001534B2"/>
    <w:rsid w:val="001540AB"/>
    <w:rsid w:val="001612C8"/>
    <w:rsid w:val="001747E2"/>
    <w:rsid w:val="00176EB9"/>
    <w:rsid w:val="0017793A"/>
    <w:rsid w:val="00183FD1"/>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55A9F"/>
    <w:rsid w:val="00361752"/>
    <w:rsid w:val="00374981"/>
    <w:rsid w:val="003810D8"/>
    <w:rsid w:val="003853A4"/>
    <w:rsid w:val="0039725F"/>
    <w:rsid w:val="003A1CC2"/>
    <w:rsid w:val="003C60B5"/>
    <w:rsid w:val="003D1EFE"/>
    <w:rsid w:val="003E1329"/>
    <w:rsid w:val="00400E1D"/>
    <w:rsid w:val="00403D1C"/>
    <w:rsid w:val="004216FF"/>
    <w:rsid w:val="004242C5"/>
    <w:rsid w:val="004339FB"/>
    <w:rsid w:val="004509BE"/>
    <w:rsid w:val="00456560"/>
    <w:rsid w:val="00470223"/>
    <w:rsid w:val="004866AD"/>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535E5"/>
    <w:rsid w:val="00557B6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EBF"/>
    <w:rsid w:val="0071341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7D4731"/>
    <w:rsid w:val="00816E77"/>
    <w:rsid w:val="00831263"/>
    <w:rsid w:val="00831DB7"/>
    <w:rsid w:val="00832EBF"/>
    <w:rsid w:val="008366CB"/>
    <w:rsid w:val="00837F3A"/>
    <w:rsid w:val="008540DD"/>
    <w:rsid w:val="0086019C"/>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2C02"/>
    <w:rsid w:val="009C73CF"/>
    <w:rsid w:val="009E00AE"/>
    <w:rsid w:val="009E09D3"/>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75DC4"/>
    <w:rsid w:val="00B9194F"/>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76EDD"/>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10AC5"/>
    <w:rsid w:val="00D170F8"/>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3FBB"/>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158"/>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56EE3"/>
    <w:rsid w:val="00F57705"/>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1D1BA2E4"/>
  <w15:docId w15:val="{A82FF38B-0566-43C4-B4C6-AE11B063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security-policy-framework" TargetMode="External"/><Relationship Id="rId18" Type="http://schemas.openxmlformats.org/officeDocument/2006/relationships/hyperlink" Target="https://www.gov.uk/data-protection-how-we-collect-and-share-research-data" TargetMode="External"/><Relationship Id="rId3" Type="http://schemas.openxmlformats.org/officeDocument/2006/relationships/customXml" Target="../customXml/item3.xml"/><Relationship Id="rId21" Type="http://schemas.openxmlformats.org/officeDocument/2006/relationships/hyperlink" Target="https://www.gov.uk/government/organisations/department-for-education/about/personal-information-charter"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publications/national-pupil-database-npd-privacy-notice/national-pupil-database-npd-privacy-notic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legislation.gov.uk/ukpga/2018/12/contents/enac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ico.org.uk/concerns/"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government/publications/dfe-external-data-shar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marysoswaldtwistle.co.uk/gdpr" TargetMode="External"/><Relationship Id="rId22"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303CE957-FDA4-4E4A-A178-2949CFEF1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1802</Words>
  <Characters>10273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12051</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Angharad Bentley</cp:lastModifiedBy>
  <cp:revision>2</cp:revision>
  <cp:lastPrinted>2013-07-11T10:35:00Z</cp:lastPrinted>
  <dcterms:created xsi:type="dcterms:W3CDTF">2026-06-02T13:47:00Z</dcterms:created>
  <dcterms:modified xsi:type="dcterms:W3CDTF">2026-06-02T13:47:00Z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