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page" w:tblpX="11185" w:tblpY="481"/>
        <w:tblW w:w="0" w:type="auto"/>
        <w:tblLook w:val="04A0" w:firstRow="1" w:lastRow="0" w:firstColumn="1" w:lastColumn="0" w:noHBand="0" w:noVBand="1"/>
      </w:tblPr>
      <w:tblGrid>
        <w:gridCol w:w="2467"/>
        <w:gridCol w:w="2793"/>
      </w:tblGrid>
      <w:tr w:rsidR="007D362B" w14:paraId="568C3113" w14:textId="77777777" w:rsidTr="007D362B">
        <w:trPr>
          <w:trHeight w:val="249"/>
        </w:trPr>
        <w:tc>
          <w:tcPr>
            <w:tcW w:w="2467" w:type="dxa"/>
            <w:shd w:val="clear" w:color="auto" w:fill="FFFF00"/>
          </w:tcPr>
          <w:p w14:paraId="739FFA19" w14:textId="77777777" w:rsidR="007D362B" w:rsidRPr="007D362B" w:rsidRDefault="007D362B" w:rsidP="007D362B">
            <w:pPr>
              <w:rPr>
                <w:b/>
                <w:bCs/>
              </w:rPr>
            </w:pPr>
            <w:r w:rsidRPr="007D362B">
              <w:rPr>
                <w:b/>
                <w:bCs/>
              </w:rPr>
              <w:t>BC</w:t>
            </w:r>
          </w:p>
        </w:tc>
        <w:tc>
          <w:tcPr>
            <w:tcW w:w="2793" w:type="dxa"/>
            <w:shd w:val="clear" w:color="auto" w:fill="66FF33"/>
          </w:tcPr>
          <w:p w14:paraId="5B4A903C" w14:textId="77777777" w:rsidR="007D362B" w:rsidRPr="007D362B" w:rsidRDefault="007D362B" w:rsidP="007D362B">
            <w:pPr>
              <w:rPr>
                <w:b/>
                <w:bCs/>
              </w:rPr>
            </w:pPr>
            <w:r w:rsidRPr="007D362B">
              <w:rPr>
                <w:b/>
                <w:bCs/>
              </w:rPr>
              <w:t>Before Christ. The bigger the number (BC), the longer ago it happened.</w:t>
            </w:r>
          </w:p>
        </w:tc>
      </w:tr>
      <w:tr w:rsidR="007D362B" w14:paraId="74C9D354" w14:textId="77777777" w:rsidTr="007D362B">
        <w:trPr>
          <w:trHeight w:val="249"/>
        </w:trPr>
        <w:tc>
          <w:tcPr>
            <w:tcW w:w="2467" w:type="dxa"/>
            <w:shd w:val="clear" w:color="auto" w:fill="FFFF00"/>
          </w:tcPr>
          <w:p w14:paraId="5B439997" w14:textId="77777777" w:rsidR="007D362B" w:rsidRPr="007D362B" w:rsidRDefault="007D362B" w:rsidP="007D362B">
            <w:pPr>
              <w:rPr>
                <w:b/>
                <w:bCs/>
              </w:rPr>
            </w:pPr>
            <w:r w:rsidRPr="007D362B">
              <w:rPr>
                <w:b/>
                <w:bCs/>
              </w:rPr>
              <w:t>AD</w:t>
            </w:r>
          </w:p>
        </w:tc>
        <w:tc>
          <w:tcPr>
            <w:tcW w:w="2793" w:type="dxa"/>
            <w:shd w:val="clear" w:color="auto" w:fill="66FF33"/>
          </w:tcPr>
          <w:p w14:paraId="4B682114" w14:textId="77777777" w:rsidR="007D362B" w:rsidRPr="007D362B" w:rsidRDefault="007D362B" w:rsidP="007D362B">
            <w:pPr>
              <w:rPr>
                <w:b/>
                <w:bCs/>
              </w:rPr>
            </w:pPr>
            <w:r w:rsidRPr="007D362B">
              <w:rPr>
                <w:b/>
                <w:bCs/>
              </w:rPr>
              <w:t>‘Anno Domini’. Used to show dates after the birth of Jesus.</w:t>
            </w:r>
          </w:p>
        </w:tc>
      </w:tr>
      <w:tr w:rsidR="007D362B" w14:paraId="0F9FCA93" w14:textId="77777777" w:rsidTr="007D362B">
        <w:trPr>
          <w:trHeight w:val="261"/>
        </w:trPr>
        <w:tc>
          <w:tcPr>
            <w:tcW w:w="2467" w:type="dxa"/>
            <w:shd w:val="clear" w:color="auto" w:fill="FFFF00"/>
          </w:tcPr>
          <w:p w14:paraId="7DBD4043" w14:textId="77777777" w:rsidR="007D362B" w:rsidRPr="007D362B" w:rsidRDefault="007D362B" w:rsidP="007D362B">
            <w:pPr>
              <w:rPr>
                <w:b/>
                <w:bCs/>
              </w:rPr>
            </w:pPr>
            <w:r w:rsidRPr="007D362B">
              <w:rPr>
                <w:b/>
                <w:bCs/>
              </w:rPr>
              <w:t>Papyrus</w:t>
            </w:r>
          </w:p>
        </w:tc>
        <w:tc>
          <w:tcPr>
            <w:tcW w:w="2793" w:type="dxa"/>
            <w:shd w:val="clear" w:color="auto" w:fill="66FF33"/>
          </w:tcPr>
          <w:p w14:paraId="60574931" w14:textId="5CB58DA2" w:rsidR="007D362B" w:rsidRPr="007D362B" w:rsidRDefault="001F44E1" w:rsidP="007D362B">
            <w:pPr>
              <w:rPr>
                <w:b/>
                <w:bCs/>
              </w:rPr>
            </w:pPr>
            <w:r>
              <w:rPr>
                <w:b/>
                <w:bCs/>
              </w:rPr>
              <w:t xml:space="preserve">A </w:t>
            </w:r>
            <w:r w:rsidR="007D362B" w:rsidRPr="007D362B">
              <w:rPr>
                <w:b/>
                <w:bCs/>
              </w:rPr>
              <w:t>material like paper used by ancient people to write on</w:t>
            </w:r>
          </w:p>
        </w:tc>
      </w:tr>
      <w:tr w:rsidR="007D362B" w14:paraId="117342BE" w14:textId="77777777" w:rsidTr="007D362B">
        <w:trPr>
          <w:trHeight w:val="249"/>
        </w:trPr>
        <w:tc>
          <w:tcPr>
            <w:tcW w:w="2467" w:type="dxa"/>
            <w:shd w:val="clear" w:color="auto" w:fill="FFFF00"/>
          </w:tcPr>
          <w:p w14:paraId="002B20DA" w14:textId="77777777" w:rsidR="007D362B" w:rsidRPr="007D362B" w:rsidRDefault="007D362B" w:rsidP="007D362B">
            <w:pPr>
              <w:rPr>
                <w:b/>
                <w:bCs/>
              </w:rPr>
            </w:pPr>
            <w:r w:rsidRPr="007D362B">
              <w:rPr>
                <w:b/>
                <w:bCs/>
              </w:rPr>
              <w:t>Tomb</w:t>
            </w:r>
          </w:p>
        </w:tc>
        <w:tc>
          <w:tcPr>
            <w:tcW w:w="2793" w:type="dxa"/>
            <w:shd w:val="clear" w:color="auto" w:fill="66FF33"/>
          </w:tcPr>
          <w:p w14:paraId="11980E8F" w14:textId="77777777" w:rsidR="007D362B" w:rsidRPr="007D362B" w:rsidRDefault="007D362B" w:rsidP="007D362B">
            <w:pPr>
              <w:rPr>
                <w:b/>
                <w:bCs/>
              </w:rPr>
            </w:pPr>
            <w:r w:rsidRPr="007D362B">
              <w:rPr>
                <w:b/>
                <w:bCs/>
              </w:rPr>
              <w:t>A large grave which is above ground with a sculpture or decoration on it.</w:t>
            </w:r>
          </w:p>
        </w:tc>
      </w:tr>
      <w:tr w:rsidR="007D362B" w14:paraId="06D297E3" w14:textId="77777777" w:rsidTr="007D362B">
        <w:trPr>
          <w:trHeight w:val="249"/>
        </w:trPr>
        <w:tc>
          <w:tcPr>
            <w:tcW w:w="2467" w:type="dxa"/>
            <w:shd w:val="clear" w:color="auto" w:fill="FFFF00"/>
          </w:tcPr>
          <w:p w14:paraId="0DD43D1D" w14:textId="4951DEC4" w:rsidR="007D362B" w:rsidRPr="007D362B" w:rsidRDefault="007D362B" w:rsidP="007D362B">
            <w:pPr>
              <w:rPr>
                <w:b/>
                <w:bCs/>
              </w:rPr>
            </w:pPr>
            <w:r w:rsidRPr="007D362B">
              <w:rPr>
                <w:b/>
                <w:bCs/>
              </w:rPr>
              <w:t>Hieroglyphics</w:t>
            </w:r>
          </w:p>
        </w:tc>
        <w:tc>
          <w:tcPr>
            <w:tcW w:w="2793" w:type="dxa"/>
            <w:shd w:val="clear" w:color="auto" w:fill="66FF33"/>
          </w:tcPr>
          <w:p w14:paraId="22392F26" w14:textId="77777777" w:rsidR="007D362B" w:rsidRPr="007D362B" w:rsidRDefault="007D362B" w:rsidP="007D362B">
            <w:pPr>
              <w:rPr>
                <w:b/>
                <w:bCs/>
              </w:rPr>
            </w:pPr>
            <w:r w:rsidRPr="007D362B">
              <w:rPr>
                <w:b/>
                <w:bCs/>
              </w:rPr>
              <w:t>Pictures used as a form of writing instead of letters.</w:t>
            </w:r>
          </w:p>
        </w:tc>
      </w:tr>
      <w:tr w:rsidR="007D362B" w14:paraId="542490FF" w14:textId="77777777" w:rsidTr="007D362B">
        <w:trPr>
          <w:trHeight w:val="249"/>
        </w:trPr>
        <w:tc>
          <w:tcPr>
            <w:tcW w:w="2467" w:type="dxa"/>
            <w:shd w:val="clear" w:color="auto" w:fill="FFFF00"/>
          </w:tcPr>
          <w:p w14:paraId="5819854D" w14:textId="77777777" w:rsidR="007D362B" w:rsidRPr="007D362B" w:rsidRDefault="007D362B" w:rsidP="007D362B">
            <w:pPr>
              <w:rPr>
                <w:b/>
                <w:bCs/>
              </w:rPr>
            </w:pPr>
            <w:r w:rsidRPr="007D362B">
              <w:rPr>
                <w:b/>
                <w:bCs/>
              </w:rPr>
              <w:t>Pyramid</w:t>
            </w:r>
          </w:p>
        </w:tc>
        <w:tc>
          <w:tcPr>
            <w:tcW w:w="2793" w:type="dxa"/>
            <w:shd w:val="clear" w:color="auto" w:fill="66FF33"/>
          </w:tcPr>
          <w:p w14:paraId="661BD0C2" w14:textId="77777777" w:rsidR="007D362B" w:rsidRPr="007D362B" w:rsidRDefault="007D362B" w:rsidP="007D362B">
            <w:pPr>
              <w:rPr>
                <w:b/>
                <w:bCs/>
              </w:rPr>
            </w:pPr>
            <w:r w:rsidRPr="007D362B">
              <w:rPr>
                <w:b/>
                <w:bCs/>
              </w:rPr>
              <w:t>A building with triangular sides built as an Egyptian tomb (a place to bury the dead).</w:t>
            </w:r>
          </w:p>
        </w:tc>
      </w:tr>
      <w:tr w:rsidR="007D362B" w14:paraId="4D0C6925" w14:textId="77777777" w:rsidTr="007D362B">
        <w:trPr>
          <w:trHeight w:val="249"/>
        </w:trPr>
        <w:tc>
          <w:tcPr>
            <w:tcW w:w="2467" w:type="dxa"/>
            <w:shd w:val="clear" w:color="auto" w:fill="FFFF00"/>
          </w:tcPr>
          <w:p w14:paraId="19DB5D68" w14:textId="77777777" w:rsidR="007D362B" w:rsidRPr="007D362B" w:rsidRDefault="007D362B" w:rsidP="007D362B">
            <w:pPr>
              <w:rPr>
                <w:b/>
                <w:bCs/>
              </w:rPr>
            </w:pPr>
            <w:r w:rsidRPr="007D362B">
              <w:rPr>
                <w:b/>
                <w:bCs/>
              </w:rPr>
              <w:t>Source</w:t>
            </w:r>
          </w:p>
        </w:tc>
        <w:tc>
          <w:tcPr>
            <w:tcW w:w="2793" w:type="dxa"/>
            <w:shd w:val="clear" w:color="auto" w:fill="66FF33"/>
          </w:tcPr>
          <w:p w14:paraId="0F9B1F4C" w14:textId="77777777" w:rsidR="007D362B" w:rsidRPr="007D362B" w:rsidRDefault="007D362B" w:rsidP="007D362B">
            <w:pPr>
              <w:rPr>
                <w:b/>
                <w:bCs/>
              </w:rPr>
            </w:pPr>
            <w:r w:rsidRPr="007D362B">
              <w:rPr>
                <w:b/>
                <w:bCs/>
              </w:rPr>
              <w:t>The cause of something. Where something came from.</w:t>
            </w:r>
          </w:p>
        </w:tc>
      </w:tr>
      <w:tr w:rsidR="007D362B" w14:paraId="5CD926EF" w14:textId="77777777" w:rsidTr="007D362B">
        <w:trPr>
          <w:trHeight w:val="261"/>
        </w:trPr>
        <w:tc>
          <w:tcPr>
            <w:tcW w:w="2467" w:type="dxa"/>
            <w:shd w:val="clear" w:color="auto" w:fill="FFFF00"/>
          </w:tcPr>
          <w:p w14:paraId="702A95AB" w14:textId="77777777" w:rsidR="007D362B" w:rsidRPr="007D362B" w:rsidRDefault="007D362B" w:rsidP="007D362B">
            <w:pPr>
              <w:rPr>
                <w:b/>
                <w:bCs/>
              </w:rPr>
            </w:pPr>
            <w:r w:rsidRPr="007D362B">
              <w:rPr>
                <w:b/>
                <w:bCs/>
              </w:rPr>
              <w:t>Egyptologist</w:t>
            </w:r>
          </w:p>
        </w:tc>
        <w:tc>
          <w:tcPr>
            <w:tcW w:w="2793" w:type="dxa"/>
            <w:shd w:val="clear" w:color="auto" w:fill="66FF33"/>
          </w:tcPr>
          <w:p w14:paraId="2CBCAA2C" w14:textId="606FD3E3" w:rsidR="007D362B" w:rsidRPr="007D362B" w:rsidRDefault="007D362B" w:rsidP="007D362B">
            <w:pPr>
              <w:rPr>
                <w:b/>
                <w:bCs/>
              </w:rPr>
            </w:pPr>
            <w:r w:rsidRPr="007D362B">
              <w:rPr>
                <w:b/>
                <w:bCs/>
              </w:rPr>
              <w:t xml:space="preserve">Someone who studies the language and archaeology of Ancient </w:t>
            </w:r>
            <w:r w:rsidRPr="007D362B">
              <w:rPr>
                <w:b/>
                <w:bCs/>
              </w:rPr>
              <w:t>Egypt</w:t>
            </w:r>
            <w:r w:rsidRPr="007D362B">
              <w:rPr>
                <w:b/>
                <w:bCs/>
              </w:rPr>
              <w:t>.</w:t>
            </w:r>
          </w:p>
        </w:tc>
      </w:tr>
      <w:tr w:rsidR="007D362B" w14:paraId="3A8B33D9" w14:textId="77777777" w:rsidTr="007D362B">
        <w:trPr>
          <w:trHeight w:val="261"/>
        </w:trPr>
        <w:tc>
          <w:tcPr>
            <w:tcW w:w="2467" w:type="dxa"/>
            <w:shd w:val="clear" w:color="auto" w:fill="FFFF00"/>
          </w:tcPr>
          <w:p w14:paraId="11B78D92" w14:textId="77777777" w:rsidR="007D362B" w:rsidRPr="007D362B" w:rsidRDefault="007D362B" w:rsidP="007D362B">
            <w:pPr>
              <w:rPr>
                <w:b/>
                <w:bCs/>
              </w:rPr>
            </w:pPr>
            <w:r w:rsidRPr="007D362B">
              <w:rPr>
                <w:b/>
                <w:bCs/>
              </w:rPr>
              <w:t>Civilisation</w:t>
            </w:r>
          </w:p>
        </w:tc>
        <w:tc>
          <w:tcPr>
            <w:tcW w:w="2793" w:type="dxa"/>
            <w:shd w:val="clear" w:color="auto" w:fill="66FF33"/>
          </w:tcPr>
          <w:p w14:paraId="49BEDF59" w14:textId="77777777" w:rsidR="007D362B" w:rsidRPr="007D362B" w:rsidRDefault="007D362B" w:rsidP="007D362B">
            <w:pPr>
              <w:rPr>
                <w:b/>
                <w:bCs/>
              </w:rPr>
            </w:pPr>
            <w:r w:rsidRPr="007D362B">
              <w:rPr>
                <w:b/>
                <w:bCs/>
              </w:rPr>
              <w:t>The people in society at a specific place and time.</w:t>
            </w:r>
          </w:p>
        </w:tc>
      </w:tr>
      <w:tr w:rsidR="007D362B" w14:paraId="15D26D4A" w14:textId="77777777" w:rsidTr="007D362B">
        <w:trPr>
          <w:trHeight w:val="261"/>
        </w:trPr>
        <w:tc>
          <w:tcPr>
            <w:tcW w:w="2467" w:type="dxa"/>
            <w:shd w:val="clear" w:color="auto" w:fill="FFFF00"/>
          </w:tcPr>
          <w:p w14:paraId="0950CF7F" w14:textId="77777777" w:rsidR="007D362B" w:rsidRPr="007D362B" w:rsidRDefault="007D362B" w:rsidP="007D362B">
            <w:pPr>
              <w:rPr>
                <w:b/>
                <w:bCs/>
              </w:rPr>
            </w:pPr>
            <w:r w:rsidRPr="007D362B">
              <w:rPr>
                <w:b/>
                <w:bCs/>
              </w:rPr>
              <w:t>Mummification</w:t>
            </w:r>
          </w:p>
        </w:tc>
        <w:tc>
          <w:tcPr>
            <w:tcW w:w="2793" w:type="dxa"/>
            <w:shd w:val="clear" w:color="auto" w:fill="66FF33"/>
          </w:tcPr>
          <w:p w14:paraId="7C34EF6F" w14:textId="77777777" w:rsidR="007D362B" w:rsidRPr="007D362B" w:rsidRDefault="007D362B" w:rsidP="007D362B">
            <w:pPr>
              <w:rPr>
                <w:b/>
                <w:bCs/>
              </w:rPr>
            </w:pPr>
            <w:r w:rsidRPr="007D362B">
              <w:rPr>
                <w:b/>
                <w:bCs/>
              </w:rPr>
              <w:t>The process of preserving a dead body.</w:t>
            </w:r>
          </w:p>
        </w:tc>
      </w:tr>
    </w:tbl>
    <w:p w14:paraId="7D445E5F" w14:textId="683C860A" w:rsidR="00B055A4" w:rsidRPr="00BE5A6A" w:rsidRDefault="007D362B" w:rsidP="00B055A4">
      <w:pPr>
        <w:rPr>
          <w:b/>
          <w:color w:val="F7CAAC" w:themeColor="accent2" w:themeTint="66"/>
          <w:u w:val="single"/>
          <w14:textOutline w14:w="11112" w14:cap="flat" w14:cmpd="sng" w14:algn="ctr">
            <w14:solidFill>
              <w14:schemeClr w14:val="accent2"/>
            </w14:solidFill>
            <w14:prstDash w14:val="solid"/>
            <w14:round/>
          </w14:textOutline>
        </w:rPr>
      </w:pPr>
      <w:r>
        <w:rPr>
          <w:noProof/>
        </w:rPr>
        <mc:AlternateContent>
          <mc:Choice Requires="wps">
            <w:drawing>
              <wp:anchor distT="45720" distB="45720" distL="114300" distR="114300" simplePos="0" relativeHeight="251659264" behindDoc="0" locked="0" layoutInCell="1" allowOverlap="1" wp14:anchorId="228AEE0F" wp14:editId="15C427AB">
                <wp:simplePos x="0" y="0"/>
                <wp:positionH relativeFrom="column">
                  <wp:posOffset>2533015</wp:posOffset>
                </wp:positionH>
                <wp:positionV relativeFrom="paragraph">
                  <wp:posOffset>293370</wp:posOffset>
                </wp:positionV>
                <wp:extent cx="2360930"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32E30C1" w14:textId="5D753485" w:rsidR="00B055A4" w:rsidRPr="007D362B" w:rsidRDefault="00B055A4" w:rsidP="007D362B">
                            <w:pPr>
                              <w:shd w:val="clear" w:color="auto" w:fill="FFF2CC" w:themeFill="accent4" w:themeFillTint="33"/>
                              <w:rPr>
                                <w:b/>
                                <w:bCs/>
                              </w:rPr>
                            </w:pPr>
                            <w:r w:rsidRPr="007D362B">
                              <w:rPr>
                                <w:b/>
                                <w:bCs/>
                              </w:rPr>
                              <w:t xml:space="preserve">The </w:t>
                            </w:r>
                            <w:r w:rsidR="00BE5A6A" w:rsidRPr="007D362B">
                              <w:rPr>
                                <w:b/>
                                <w:bCs/>
                              </w:rPr>
                              <w:t>A</w:t>
                            </w:r>
                            <w:r w:rsidRPr="007D362B">
                              <w:rPr>
                                <w:b/>
                                <w:bCs/>
                              </w:rPr>
                              <w:t xml:space="preserve">ncient Egyptian </w:t>
                            </w:r>
                            <w:r w:rsidR="00BE5A6A" w:rsidRPr="007D362B">
                              <w:rPr>
                                <w:b/>
                                <w:bCs/>
                              </w:rPr>
                              <w:t>C</w:t>
                            </w:r>
                            <w:r w:rsidRPr="007D362B">
                              <w:rPr>
                                <w:b/>
                                <w:bCs/>
                              </w:rPr>
                              <w:t xml:space="preserve">ivilisation began 5,000 years ago when people started building villages next to the River Nile in north-east Africa. It lasted for around 3,000 years. The people were ruled by Pharaohs. The river was an important source of water in a hot and dry desert landscape. It enabled the ancient Egyptians to grow lots of crops like wheat, barley, </w:t>
                            </w:r>
                            <w:proofErr w:type="gramStart"/>
                            <w:r w:rsidRPr="007D362B">
                              <w:rPr>
                                <w:b/>
                                <w:bCs/>
                              </w:rPr>
                              <w:t>fruit</w:t>
                            </w:r>
                            <w:proofErr w:type="gramEnd"/>
                            <w:r w:rsidRPr="007D362B">
                              <w:rPr>
                                <w:b/>
                                <w:bCs/>
                              </w:rPr>
                              <w:t xml:space="preserve"> and vegetables. They also grew flax to make clothes</w:t>
                            </w:r>
                            <w:r w:rsidR="00BE5A6A" w:rsidRPr="007D362B">
                              <w:rPr>
                                <w:b/>
                                <w:bCs/>
                              </w:rPr>
                              <w:t xml:space="preserve">. </w:t>
                            </w:r>
                            <w:r w:rsidRPr="007D362B">
                              <w:rPr>
                                <w:b/>
                                <w:bCs/>
                              </w:rPr>
                              <w:t>Papyrus also grew along its banks and they used this to write 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28AEE0F" id="_x0000_t202" coordsize="21600,21600" o:spt="202" path="m,l,21600r21600,l21600,xe">
                <v:stroke joinstyle="miter"/>
                <v:path gradientshapeok="t" o:connecttype="rect"/>
              </v:shapetype>
              <v:shape id="Text Box 2" o:spid="_x0000_s1026" type="#_x0000_t202" style="position:absolute;margin-left:199.45pt;margin-top:23.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" stroked="f">
                <v:textbox style="mso-fit-shape-to-text:t">
                  <w:txbxContent>
                    <w:p w14:paraId="432E30C1" w14:textId="5D753485" w:rsidR="00B055A4" w:rsidRPr="007D362B" w:rsidRDefault="00B055A4" w:rsidP="007D362B">
                      <w:pPr>
                        <w:shd w:val="clear" w:color="auto" w:fill="FFF2CC" w:themeFill="accent4" w:themeFillTint="33"/>
                        <w:rPr>
                          <w:b/>
                          <w:bCs/>
                        </w:rPr>
                      </w:pPr>
                      <w:r w:rsidRPr="007D362B">
                        <w:rPr>
                          <w:b/>
                          <w:bCs/>
                        </w:rPr>
                        <w:t xml:space="preserve">The </w:t>
                      </w:r>
                      <w:r w:rsidR="00BE5A6A" w:rsidRPr="007D362B">
                        <w:rPr>
                          <w:b/>
                          <w:bCs/>
                        </w:rPr>
                        <w:t>A</w:t>
                      </w:r>
                      <w:r w:rsidRPr="007D362B">
                        <w:rPr>
                          <w:b/>
                          <w:bCs/>
                        </w:rPr>
                        <w:t xml:space="preserve">ncient Egyptian </w:t>
                      </w:r>
                      <w:r w:rsidR="00BE5A6A" w:rsidRPr="007D362B">
                        <w:rPr>
                          <w:b/>
                          <w:bCs/>
                        </w:rPr>
                        <w:t>C</w:t>
                      </w:r>
                      <w:r w:rsidRPr="007D362B">
                        <w:rPr>
                          <w:b/>
                          <w:bCs/>
                        </w:rPr>
                        <w:t xml:space="preserve">ivilisation began 5,000 years ago when people started building villages next to the River Nile in north-east Africa. It lasted for around 3,000 years. The people were ruled by Pharaohs. The river was an important source of water in a hot and dry desert landscape. It enabled the ancient Egyptians to grow lots of crops like wheat, barley, </w:t>
                      </w:r>
                      <w:proofErr w:type="gramStart"/>
                      <w:r w:rsidRPr="007D362B">
                        <w:rPr>
                          <w:b/>
                          <w:bCs/>
                        </w:rPr>
                        <w:t>fruit</w:t>
                      </w:r>
                      <w:proofErr w:type="gramEnd"/>
                      <w:r w:rsidRPr="007D362B">
                        <w:rPr>
                          <w:b/>
                          <w:bCs/>
                        </w:rPr>
                        <w:t xml:space="preserve"> and vegetables. They also grew flax to make clothes</w:t>
                      </w:r>
                      <w:r w:rsidR="00BE5A6A" w:rsidRPr="007D362B">
                        <w:rPr>
                          <w:b/>
                          <w:bCs/>
                        </w:rPr>
                        <w:t xml:space="preserve">. </w:t>
                      </w:r>
                      <w:r w:rsidRPr="007D362B">
                        <w:rPr>
                          <w:b/>
                          <w:bCs/>
                        </w:rPr>
                        <w:t>Papyrus also grew along its banks and they used this to write on.</w:t>
                      </w:r>
                    </w:p>
                  </w:txbxContent>
                </v:textbox>
                <w10:wrap type="square"/>
              </v:shape>
            </w:pict>
          </mc:Fallback>
        </mc:AlternateContent>
      </w:r>
      <w:r w:rsidR="00B055A4">
        <w:rPr>
          <w:b/>
          <w:bCs/>
        </w:rPr>
        <w:t xml:space="preserve">       </w:t>
      </w:r>
      <w:r w:rsidR="00B055A4" w:rsidRPr="00BE5A6A">
        <w:rPr>
          <w:bCs/>
          <w:color w:val="ED7D31" w:themeColor="accent2"/>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Timeline of relevant history</w:t>
      </w:r>
      <w:r>
        <w:rPr>
          <w:bCs/>
          <w:color w:val="ED7D31" w:themeColor="accent2"/>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055A4" w:rsidRPr="00BE5A6A">
        <w:rPr>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E5A6A" w:rsidRPr="00BE5A6A">
        <w:rPr>
          <w:color w:val="ED7D31" w:themeColor="accen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055A4" w:rsidRPr="00B055A4">
        <w:rPr>
          <w:b/>
          <w:color w:val="FFC000" w:themeColor="accent4"/>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An introduction to Ancient Egypt</w:t>
      </w:r>
      <w: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w:t>
      </w:r>
      <w:r w:rsidR="00BE5A6A" w:rsidRPr="00BE5A6A">
        <w:rPr>
          <w:b/>
          <w:color w:val="FF0000"/>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r>
        <w:rPr>
          <w:b/>
          <w:color w:val="FF0000"/>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r w:rsidR="00BE5A6A" w:rsidRPr="00BE5A6A">
        <w:rPr>
          <w:b/>
          <w:color w:val="FF0000"/>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Key Vocabulary</w:t>
      </w:r>
      <w:r>
        <w:rPr>
          <w:b/>
          <w:color w:val="FF0000"/>
          <w:sz w:val="28"/>
          <w:szCs w:val="28"/>
          <w:u w:val="single"/>
          <w14:textOutline w14:w="0" w14:cap="flat" w14:cmpd="sng" w14:algn="ctr">
            <w14:noFill/>
            <w14:prstDash w14:val="solid"/>
            <w14:round/>
          </w14:textOutline>
          <w14:props3d w14:extrusionH="57150" w14:contourW="0" w14:prstMaterial="softEdge">
            <w14:bevelT w14:w="25400" w14:h="38100" w14:prst="circle"/>
          </w14:props3d>
        </w:rPr>
        <w:t>:</w:t>
      </w:r>
    </w:p>
    <w:tbl>
      <w:tblPr>
        <w:tblStyle w:val="TableGrid"/>
        <w:tblpPr w:leftFromText="180" w:rightFromText="180" w:vertAnchor="text" w:tblpY="1"/>
        <w:tblOverlap w:val="never"/>
        <w:tblW w:w="0" w:type="auto"/>
        <w:tblLook w:val="04A0" w:firstRow="1" w:lastRow="0" w:firstColumn="1" w:lastColumn="0" w:noHBand="0" w:noVBand="1"/>
      </w:tblPr>
      <w:tblGrid>
        <w:gridCol w:w="988"/>
        <w:gridCol w:w="2835"/>
      </w:tblGrid>
      <w:tr w:rsidR="00B055A4" w14:paraId="7683B707" w14:textId="77777777" w:rsidTr="007D362B">
        <w:tc>
          <w:tcPr>
            <w:tcW w:w="988" w:type="dxa"/>
            <w:shd w:val="clear" w:color="auto" w:fill="DEEAF6" w:themeFill="accent5" w:themeFillTint="33"/>
          </w:tcPr>
          <w:p w14:paraId="758D2A0B" w14:textId="2B4900B4" w:rsidR="00B055A4" w:rsidRPr="007D362B" w:rsidRDefault="007D362B" w:rsidP="00B055A4">
            <w:pPr>
              <w:rPr>
                <w:b/>
                <w:bCs/>
              </w:rPr>
            </w:pPr>
            <w:r w:rsidRPr="007D362B">
              <w:rPr>
                <w:b/>
                <w:bCs/>
              </w:rPr>
              <w:t>3100BC - 30BC</w:t>
            </w:r>
          </w:p>
        </w:tc>
        <w:tc>
          <w:tcPr>
            <w:tcW w:w="2835" w:type="dxa"/>
            <w:shd w:val="clear" w:color="auto" w:fill="E7E6E6" w:themeFill="background2"/>
          </w:tcPr>
          <w:p w14:paraId="4392EC65" w14:textId="52BC9426" w:rsidR="00B055A4" w:rsidRPr="007D362B" w:rsidRDefault="00B055A4" w:rsidP="007D362B">
            <w:pPr>
              <w:tabs>
                <w:tab w:val="left" w:pos="1860"/>
              </w:tabs>
              <w:rPr>
                <w:b/>
                <w:bCs/>
              </w:rPr>
            </w:pPr>
            <w:r w:rsidRPr="007D362B">
              <w:rPr>
                <w:b/>
                <w:bCs/>
              </w:rPr>
              <w:t>Egyptian Era</w:t>
            </w:r>
            <w:r w:rsidR="007D362B">
              <w:rPr>
                <w:b/>
                <w:bCs/>
              </w:rPr>
              <w:tab/>
            </w:r>
          </w:p>
        </w:tc>
      </w:tr>
      <w:tr w:rsidR="00B055A4" w14:paraId="451191F1" w14:textId="77777777" w:rsidTr="007D362B">
        <w:tc>
          <w:tcPr>
            <w:tcW w:w="988" w:type="dxa"/>
            <w:shd w:val="clear" w:color="auto" w:fill="DEEAF6" w:themeFill="accent5" w:themeFillTint="33"/>
          </w:tcPr>
          <w:p w14:paraId="36118DAA" w14:textId="47E072B4" w:rsidR="00B055A4" w:rsidRPr="007D362B" w:rsidRDefault="007D362B" w:rsidP="00B055A4">
            <w:pPr>
              <w:rPr>
                <w:b/>
                <w:bCs/>
              </w:rPr>
            </w:pPr>
            <w:r w:rsidRPr="007D362B">
              <w:rPr>
                <w:b/>
                <w:bCs/>
              </w:rPr>
              <w:t>2,640 BC</w:t>
            </w:r>
          </w:p>
        </w:tc>
        <w:tc>
          <w:tcPr>
            <w:tcW w:w="2835" w:type="dxa"/>
            <w:shd w:val="clear" w:color="auto" w:fill="E7E6E6" w:themeFill="background2"/>
          </w:tcPr>
          <w:p w14:paraId="5A7491FE" w14:textId="1B57AF81" w:rsidR="00B055A4" w:rsidRPr="007D362B" w:rsidRDefault="00B055A4" w:rsidP="00B055A4">
            <w:pPr>
              <w:rPr>
                <w:b/>
                <w:bCs/>
              </w:rPr>
            </w:pPr>
            <w:r w:rsidRPr="007D362B">
              <w:rPr>
                <w:b/>
                <w:bCs/>
              </w:rPr>
              <w:t>First pyramid is believed to have been built.</w:t>
            </w:r>
          </w:p>
        </w:tc>
      </w:tr>
      <w:tr w:rsidR="00B055A4" w14:paraId="72E9392C" w14:textId="77777777" w:rsidTr="007D362B">
        <w:tc>
          <w:tcPr>
            <w:tcW w:w="988" w:type="dxa"/>
            <w:shd w:val="clear" w:color="auto" w:fill="DEEAF6" w:themeFill="accent5" w:themeFillTint="33"/>
          </w:tcPr>
          <w:p w14:paraId="4E18AE21" w14:textId="26B19A73" w:rsidR="00B055A4" w:rsidRPr="007D362B" w:rsidRDefault="007D362B" w:rsidP="00B055A4">
            <w:pPr>
              <w:rPr>
                <w:b/>
                <w:bCs/>
              </w:rPr>
            </w:pPr>
            <w:r w:rsidRPr="007D362B">
              <w:rPr>
                <w:b/>
                <w:bCs/>
              </w:rPr>
              <w:t>2,520 BC</w:t>
            </w:r>
          </w:p>
        </w:tc>
        <w:tc>
          <w:tcPr>
            <w:tcW w:w="2835" w:type="dxa"/>
            <w:shd w:val="clear" w:color="auto" w:fill="E7E6E6" w:themeFill="background2"/>
          </w:tcPr>
          <w:p w14:paraId="23DD1131" w14:textId="07E1910B" w:rsidR="00B055A4" w:rsidRPr="007D362B" w:rsidRDefault="00B055A4" w:rsidP="00B055A4">
            <w:pPr>
              <w:rPr>
                <w:b/>
                <w:bCs/>
              </w:rPr>
            </w:pPr>
            <w:r w:rsidRPr="007D362B">
              <w:rPr>
                <w:b/>
                <w:bCs/>
              </w:rPr>
              <w:t>The Great Sphinx (body of a lion and head of a human) is believed to have been built.</w:t>
            </w:r>
          </w:p>
        </w:tc>
      </w:tr>
      <w:tr w:rsidR="00B055A4" w14:paraId="26D14F3D" w14:textId="77777777" w:rsidTr="007D362B">
        <w:tc>
          <w:tcPr>
            <w:tcW w:w="988" w:type="dxa"/>
            <w:shd w:val="clear" w:color="auto" w:fill="DEEAF6" w:themeFill="accent5" w:themeFillTint="33"/>
          </w:tcPr>
          <w:p w14:paraId="78434BE9" w14:textId="65B6F09E" w:rsidR="00B055A4" w:rsidRPr="007D362B" w:rsidRDefault="007D362B" w:rsidP="00B055A4">
            <w:pPr>
              <w:rPr>
                <w:b/>
                <w:bCs/>
              </w:rPr>
            </w:pPr>
            <w:r w:rsidRPr="007D362B">
              <w:rPr>
                <w:b/>
                <w:bCs/>
              </w:rPr>
              <w:t>1, 332 BC</w:t>
            </w:r>
          </w:p>
        </w:tc>
        <w:tc>
          <w:tcPr>
            <w:tcW w:w="2835" w:type="dxa"/>
            <w:shd w:val="clear" w:color="auto" w:fill="E7E6E6" w:themeFill="background2"/>
          </w:tcPr>
          <w:p w14:paraId="48C41E75" w14:textId="0D539178" w:rsidR="00B055A4" w:rsidRPr="007D362B" w:rsidRDefault="00B055A4" w:rsidP="00B055A4">
            <w:pPr>
              <w:rPr>
                <w:b/>
                <w:bCs/>
              </w:rPr>
            </w:pPr>
            <w:r w:rsidRPr="007D362B">
              <w:rPr>
                <w:b/>
                <w:bCs/>
              </w:rPr>
              <w:t>The 10- year rule of Tutankhamun begins.</w:t>
            </w:r>
          </w:p>
        </w:tc>
      </w:tr>
      <w:tr w:rsidR="00B055A4" w14:paraId="08BD37FA" w14:textId="77777777" w:rsidTr="007D362B">
        <w:tc>
          <w:tcPr>
            <w:tcW w:w="988" w:type="dxa"/>
            <w:shd w:val="clear" w:color="auto" w:fill="DEEAF6" w:themeFill="accent5" w:themeFillTint="33"/>
          </w:tcPr>
          <w:p w14:paraId="46D99DBE" w14:textId="277D0A14" w:rsidR="00B055A4" w:rsidRPr="007D362B" w:rsidRDefault="00B055A4" w:rsidP="00B055A4">
            <w:pPr>
              <w:rPr>
                <w:b/>
                <w:bCs/>
              </w:rPr>
            </w:pPr>
            <w:r w:rsidRPr="007D362B">
              <w:rPr>
                <w:b/>
                <w:bCs/>
              </w:rPr>
              <w:t>5</w:t>
            </w:r>
            <w:r w:rsidR="007D362B" w:rsidRPr="007D362B">
              <w:rPr>
                <w:b/>
                <w:bCs/>
              </w:rPr>
              <w:t>5-54 BC</w:t>
            </w:r>
          </w:p>
        </w:tc>
        <w:tc>
          <w:tcPr>
            <w:tcW w:w="2835" w:type="dxa"/>
            <w:shd w:val="clear" w:color="auto" w:fill="E7E6E6" w:themeFill="background2"/>
          </w:tcPr>
          <w:p w14:paraId="25855FE9" w14:textId="28466C41" w:rsidR="00B055A4" w:rsidRPr="007D362B" w:rsidRDefault="00B055A4" w:rsidP="00B055A4">
            <w:pPr>
              <w:rPr>
                <w:b/>
                <w:bCs/>
              </w:rPr>
            </w:pPr>
            <w:r w:rsidRPr="007D362B">
              <w:rPr>
                <w:b/>
                <w:bCs/>
              </w:rPr>
              <w:t>Julius Caesar leads two Roman military expeditions to Britain but was driven back by the Celts on both occasions.</w:t>
            </w:r>
          </w:p>
        </w:tc>
      </w:tr>
      <w:tr w:rsidR="00B055A4" w14:paraId="7237A70C" w14:textId="77777777" w:rsidTr="007D362B">
        <w:tc>
          <w:tcPr>
            <w:tcW w:w="988" w:type="dxa"/>
            <w:shd w:val="clear" w:color="auto" w:fill="DEEAF6" w:themeFill="accent5" w:themeFillTint="33"/>
          </w:tcPr>
          <w:p w14:paraId="5E192C7D" w14:textId="7E54BC22" w:rsidR="00B055A4" w:rsidRPr="007D362B" w:rsidRDefault="007D362B" w:rsidP="00B055A4">
            <w:pPr>
              <w:rPr>
                <w:b/>
                <w:bCs/>
              </w:rPr>
            </w:pPr>
            <w:r w:rsidRPr="007D362B">
              <w:rPr>
                <w:b/>
                <w:bCs/>
              </w:rPr>
              <w:t>51 BC</w:t>
            </w:r>
          </w:p>
        </w:tc>
        <w:tc>
          <w:tcPr>
            <w:tcW w:w="2835" w:type="dxa"/>
            <w:shd w:val="clear" w:color="auto" w:fill="E7E6E6" w:themeFill="background2"/>
          </w:tcPr>
          <w:p w14:paraId="06CC99DF" w14:textId="0D49654A" w:rsidR="00B055A4" w:rsidRPr="007D362B" w:rsidRDefault="00B055A4" w:rsidP="00B055A4">
            <w:pPr>
              <w:rPr>
                <w:b/>
                <w:bCs/>
              </w:rPr>
            </w:pPr>
            <w:r w:rsidRPr="007D362B">
              <w:rPr>
                <w:b/>
                <w:bCs/>
              </w:rPr>
              <w:t>Queen Cleopatra’s reign begins. She is the last Pharaoh of the ancient Egyptian period.</w:t>
            </w:r>
          </w:p>
        </w:tc>
      </w:tr>
      <w:tr w:rsidR="00B055A4" w14:paraId="3E086362" w14:textId="77777777" w:rsidTr="007D362B">
        <w:tc>
          <w:tcPr>
            <w:tcW w:w="988" w:type="dxa"/>
            <w:shd w:val="clear" w:color="auto" w:fill="DEEAF6" w:themeFill="accent5" w:themeFillTint="33"/>
          </w:tcPr>
          <w:p w14:paraId="5C10698C" w14:textId="72362863" w:rsidR="00B055A4" w:rsidRPr="007D362B" w:rsidRDefault="007D362B" w:rsidP="00B055A4">
            <w:pPr>
              <w:rPr>
                <w:b/>
                <w:bCs/>
              </w:rPr>
            </w:pPr>
            <w:r w:rsidRPr="007D362B">
              <w:rPr>
                <w:b/>
                <w:bCs/>
              </w:rPr>
              <w:t xml:space="preserve">43 </w:t>
            </w:r>
            <w:proofErr w:type="gramStart"/>
            <w:r w:rsidRPr="007D362B">
              <w:rPr>
                <w:b/>
                <w:bCs/>
              </w:rPr>
              <w:t>AD</w:t>
            </w:r>
            <w:proofErr w:type="gramEnd"/>
          </w:p>
        </w:tc>
        <w:tc>
          <w:tcPr>
            <w:tcW w:w="2835" w:type="dxa"/>
            <w:shd w:val="clear" w:color="auto" w:fill="E7E6E6" w:themeFill="background2"/>
          </w:tcPr>
          <w:p w14:paraId="7CAE192A" w14:textId="13F2C741" w:rsidR="00B055A4" w:rsidRPr="007D362B" w:rsidRDefault="00B055A4" w:rsidP="00B055A4">
            <w:pPr>
              <w:rPr>
                <w:b/>
                <w:bCs/>
              </w:rPr>
            </w:pPr>
            <w:r w:rsidRPr="007D362B">
              <w:rPr>
                <w:b/>
                <w:bCs/>
              </w:rPr>
              <w:t>Romans invade Britain.</w:t>
            </w:r>
          </w:p>
        </w:tc>
      </w:tr>
      <w:tr w:rsidR="00B055A4" w14:paraId="7E225997" w14:textId="77777777" w:rsidTr="007D362B">
        <w:tc>
          <w:tcPr>
            <w:tcW w:w="988" w:type="dxa"/>
            <w:shd w:val="clear" w:color="auto" w:fill="DEEAF6" w:themeFill="accent5" w:themeFillTint="33"/>
          </w:tcPr>
          <w:p w14:paraId="62D97BA5" w14:textId="6DF87FA8" w:rsidR="00B055A4" w:rsidRPr="007D362B" w:rsidRDefault="007D362B" w:rsidP="00B055A4">
            <w:pPr>
              <w:rPr>
                <w:b/>
                <w:bCs/>
              </w:rPr>
            </w:pPr>
            <w:r w:rsidRPr="007D362B">
              <w:rPr>
                <w:b/>
                <w:bCs/>
              </w:rPr>
              <w:t xml:space="preserve">1922 AD </w:t>
            </w:r>
          </w:p>
        </w:tc>
        <w:tc>
          <w:tcPr>
            <w:tcW w:w="2835" w:type="dxa"/>
            <w:shd w:val="clear" w:color="auto" w:fill="E7E6E6" w:themeFill="background2"/>
          </w:tcPr>
          <w:p w14:paraId="4C694900" w14:textId="186B4EE6" w:rsidR="00B055A4" w:rsidRPr="007D362B" w:rsidRDefault="00B055A4" w:rsidP="00B055A4">
            <w:pPr>
              <w:rPr>
                <w:b/>
                <w:bCs/>
              </w:rPr>
            </w:pPr>
            <w:r w:rsidRPr="007D362B">
              <w:rPr>
                <w:b/>
                <w:bCs/>
              </w:rPr>
              <w:t>Howard Carter discovers the tomb of Tutankhamun in the Valley of the Kings.</w:t>
            </w:r>
          </w:p>
        </w:tc>
      </w:tr>
    </w:tbl>
    <w:p w14:paraId="681E6A56" w14:textId="639F5F3D" w:rsidR="00BE5A6A" w:rsidRPr="007D362B" w:rsidRDefault="004234FF" w:rsidP="007D362B">
      <w:pPr>
        <w:jc w:val="center"/>
      </w:pPr>
      <w:r>
        <w:rPr>
          <w:noProof/>
        </w:rPr>
        <w:drawing>
          <wp:anchor distT="0" distB="0" distL="114300" distR="114300" simplePos="0" relativeHeight="251662336" behindDoc="1" locked="0" layoutInCell="1" allowOverlap="1" wp14:anchorId="201E5214" wp14:editId="79EB58AF">
            <wp:simplePos x="0" y="0"/>
            <wp:positionH relativeFrom="column">
              <wp:posOffset>3529965</wp:posOffset>
            </wp:positionH>
            <wp:positionV relativeFrom="paragraph">
              <wp:posOffset>3308985</wp:posOffset>
            </wp:positionV>
            <wp:extent cx="1796415" cy="1890395"/>
            <wp:effectExtent l="0" t="0" r="0" b="0"/>
            <wp:wrapTight wrapText="bothSides">
              <wp:wrapPolygon edited="0">
                <wp:start x="0" y="0"/>
                <wp:lineTo x="0" y="21332"/>
                <wp:lineTo x="21302" y="21332"/>
                <wp:lineTo x="21302"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6415" cy="1890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542ACD4A" wp14:editId="63F91660">
                <wp:simplePos x="0" y="0"/>
                <wp:positionH relativeFrom="column">
                  <wp:posOffset>2502535</wp:posOffset>
                </wp:positionH>
                <wp:positionV relativeFrom="paragraph">
                  <wp:posOffset>2200910</wp:posOffset>
                </wp:positionV>
                <wp:extent cx="2360930" cy="1404620"/>
                <wp:effectExtent l="0" t="0" r="0" b="19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8B22AE" w14:textId="2CBCB682" w:rsidR="00BE5A6A" w:rsidRPr="007D362B" w:rsidRDefault="00BE5A6A" w:rsidP="004234FF">
                            <w:pPr>
                              <w:shd w:val="clear" w:color="auto" w:fill="9CC2E5" w:themeFill="accent5" w:themeFillTint="99"/>
                              <w:rPr>
                                <w:b/>
                                <w:bCs/>
                              </w:rPr>
                            </w:pPr>
                            <w:r w:rsidRPr="007D362B">
                              <w:rPr>
                                <w:b/>
                                <w:bCs/>
                              </w:rPr>
                              <w:t xml:space="preserve">Cairo is the capital of Egypt. The River Nile is the longest river in the world. People settled near the Nile. This is because it is </w:t>
                            </w:r>
                            <w:r w:rsidR="004234FF" w:rsidRPr="007D362B">
                              <w:rPr>
                                <w:b/>
                                <w:bCs/>
                              </w:rPr>
                              <w:t>green,</w:t>
                            </w:r>
                            <w:r w:rsidRPr="007D362B">
                              <w:rPr>
                                <w:b/>
                                <w:bCs/>
                              </w:rPr>
                              <w:t xml:space="preserve"> and crops can be grown in the areas around the Nile whilst the rest of Egypt is desert. The people of ancient Egypt depended on the Nile to survive.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2ACD4A" id="_x0000_s1027" type="#_x0000_t202" style="position:absolute;left:0;text-align:left;margin-left:197.05pt;margin-top:173.3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cA8Ig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" stroked="f">
                <v:textbox style="mso-fit-shape-to-text:t">
                  <w:txbxContent>
                    <w:p w14:paraId="538B22AE" w14:textId="2CBCB682" w:rsidR="00BE5A6A" w:rsidRPr="007D362B" w:rsidRDefault="00BE5A6A" w:rsidP="004234FF">
                      <w:pPr>
                        <w:shd w:val="clear" w:color="auto" w:fill="9CC2E5" w:themeFill="accent5" w:themeFillTint="99"/>
                        <w:rPr>
                          <w:b/>
                          <w:bCs/>
                        </w:rPr>
                      </w:pPr>
                      <w:r w:rsidRPr="007D362B">
                        <w:rPr>
                          <w:b/>
                          <w:bCs/>
                        </w:rPr>
                        <w:t xml:space="preserve">Cairo is the capital of Egypt. The River Nile is the longest river in the world. People settled near the Nile. This is because it is </w:t>
                      </w:r>
                      <w:r w:rsidR="004234FF" w:rsidRPr="007D362B">
                        <w:rPr>
                          <w:b/>
                          <w:bCs/>
                        </w:rPr>
                        <w:t>green,</w:t>
                      </w:r>
                      <w:r w:rsidRPr="007D362B">
                        <w:rPr>
                          <w:b/>
                          <w:bCs/>
                        </w:rPr>
                        <w:t xml:space="preserve"> and crops can be grown in the areas around the Nile whilst the rest of Egypt is desert. The people of ancient Egypt depended on the Nile to survive.</w:t>
                      </w:r>
                    </w:p>
                  </w:txbxContent>
                </v:textbox>
                <w10:wrap type="square"/>
              </v:shape>
            </w:pict>
          </mc:Fallback>
        </mc:AlternateContent>
      </w:r>
      <w:r w:rsidR="00BE5A6A" w:rsidRPr="007D362B">
        <w:rPr>
          <w:color w:val="00B05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is Egypt?</w:t>
      </w:r>
    </w:p>
    <w:p w14:paraId="64FF5886" w14:textId="0122FF3A" w:rsidR="007D362B" w:rsidRDefault="007D362B"/>
    <w:p w14:paraId="557CE458" w14:textId="3ED64B73" w:rsidR="007D362B" w:rsidRPr="007D362B" w:rsidRDefault="004234FF" w:rsidP="007D362B">
      <w:r>
        <w:rPr>
          <w:noProof/>
        </w:rPr>
        <w:drawing>
          <wp:anchor distT="0" distB="0" distL="114300" distR="114300" simplePos="0" relativeHeight="251663360" behindDoc="1" locked="0" layoutInCell="1" allowOverlap="1" wp14:anchorId="0B003128" wp14:editId="6A18625D">
            <wp:simplePos x="0" y="0"/>
            <wp:positionH relativeFrom="column">
              <wp:posOffset>640080</wp:posOffset>
            </wp:positionH>
            <wp:positionV relativeFrom="paragraph">
              <wp:posOffset>193040</wp:posOffset>
            </wp:positionV>
            <wp:extent cx="916940" cy="1355090"/>
            <wp:effectExtent l="0" t="0" r="0" b="0"/>
            <wp:wrapTight wrapText="bothSides">
              <wp:wrapPolygon edited="0">
                <wp:start x="0" y="0"/>
                <wp:lineTo x="0" y="21256"/>
                <wp:lineTo x="21091" y="21256"/>
                <wp:lineTo x="21091" y="0"/>
                <wp:lineTo x="0" y="0"/>
              </wp:wrapPolygon>
            </wp:wrapTight>
            <wp:docPr id="4" name="Picture 4" descr="Image result for tutankha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utankhamu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6940" cy="1355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4A0715" w14:textId="6AB590E5" w:rsidR="001F24B3" w:rsidRDefault="001F24B3">
      <w:pPr>
        <w:rPr>
          <w:b/>
          <w:bCs/>
        </w:rPr>
      </w:pPr>
    </w:p>
    <w:p w14:paraId="52848838" w14:textId="7F91092B" w:rsidR="004234FF" w:rsidRDefault="004234FF">
      <w:pPr>
        <w:rPr>
          <w:b/>
          <w:bCs/>
        </w:rPr>
      </w:pPr>
    </w:p>
    <w:p w14:paraId="7A19BB04" w14:textId="48288728" w:rsidR="004234FF" w:rsidRDefault="004234FF">
      <w:pPr>
        <w:rPr>
          <w:b/>
          <w:bCs/>
        </w:rPr>
      </w:pPr>
    </w:p>
    <w:p w14:paraId="18834CB8" w14:textId="77777777" w:rsidR="004234FF" w:rsidRPr="004234FF" w:rsidRDefault="004234FF">
      <w:pPr>
        <w:rPr>
          <w:b/>
          <w:bCs/>
          <w:color w:val="7030A0"/>
          <w:sz w:val="28"/>
          <w:szCs w:val="28"/>
          <w:u w:val="single"/>
        </w:rPr>
      </w:pPr>
    </w:p>
    <w:p w14:paraId="24D74363" w14:textId="63066ABC" w:rsidR="004234FF" w:rsidRPr="007533DB" w:rsidRDefault="007533DB">
      <w:pPr>
        <w:rPr>
          <w:color w:val="FF0000"/>
          <w:sz w:val="28"/>
          <w:szCs w:val="28"/>
        </w:rPr>
      </w:pPr>
      <w:r w:rsidRPr="007533DB">
        <w:rPr>
          <w:noProof/>
          <w:sz w:val="28"/>
          <w:szCs w:val="28"/>
        </w:rPr>
        <w:lastRenderedPageBreak/>
        <mc:AlternateContent>
          <mc:Choice Requires="wps">
            <w:drawing>
              <wp:anchor distT="45720" distB="45720" distL="114300" distR="114300" simplePos="0" relativeHeight="251669504" behindDoc="0" locked="0" layoutInCell="1" allowOverlap="1" wp14:anchorId="117FB396" wp14:editId="4115FE9D">
                <wp:simplePos x="0" y="0"/>
                <wp:positionH relativeFrom="column">
                  <wp:posOffset>5471160</wp:posOffset>
                </wp:positionH>
                <wp:positionV relativeFrom="paragraph">
                  <wp:posOffset>302895</wp:posOffset>
                </wp:positionV>
                <wp:extent cx="2674620" cy="1404620"/>
                <wp:effectExtent l="0" t="0" r="11430" b="273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1404620"/>
                        </a:xfrm>
                        <a:prstGeom prst="rect">
                          <a:avLst/>
                        </a:prstGeom>
                        <a:solidFill>
                          <a:schemeClr val="accent4">
                            <a:lumMod val="60000"/>
                            <a:lumOff val="40000"/>
                          </a:schemeClr>
                        </a:solidFill>
                        <a:ln w="9525">
                          <a:solidFill>
                            <a:srgbClr val="000000"/>
                          </a:solidFill>
                          <a:miter lim="800000"/>
                          <a:headEnd/>
                          <a:tailEnd/>
                        </a:ln>
                      </wps:spPr>
                      <wps:txbx>
                        <w:txbxContent>
                          <w:p w14:paraId="09419E11" w14:textId="591CB1D0" w:rsidR="007533DB" w:rsidRPr="007533DB" w:rsidRDefault="007533DB">
                            <w:pPr>
                              <w:rPr>
                                <w:b/>
                                <w:bCs/>
                              </w:rPr>
                            </w:pPr>
                            <w:r w:rsidRPr="007533DB">
                              <w:rPr>
                                <w:b/>
                                <w:bCs/>
                              </w:rPr>
                              <w:t>The Ancient Egyptians believed in many gods and goddesses who ruled different aspects of their lives. Egyptians believed in never-ending afterlife. Some gods carried an ankh (a symbol of life) and some gods carried a sceptre of 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7FB396" id="_x0000_s1028" type="#_x0000_t202" style="position:absolute;margin-left:430.8pt;margin-top:23.85pt;width:210.6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" fillcolor="#ffd966 [1943]">
                <v:textbox style="mso-fit-shape-to-text:t">
                  <w:txbxContent>
                    <w:p w14:paraId="09419E11" w14:textId="591CB1D0" w:rsidR="007533DB" w:rsidRPr="007533DB" w:rsidRDefault="007533DB">
                      <w:pPr>
                        <w:rPr>
                          <w:b/>
                          <w:bCs/>
                        </w:rPr>
                      </w:pPr>
                      <w:r w:rsidRPr="007533DB">
                        <w:rPr>
                          <w:b/>
                          <w:bCs/>
                        </w:rPr>
                        <w:t>The Ancient Egyptians believed in many gods and goddesses who ruled different aspects of their lives. Egyptians believed in never-ending afterlife. Some gods carried an ankh (a symbol of life) and some gods carried a sceptre of power.</w:t>
                      </w:r>
                    </w:p>
                  </w:txbxContent>
                </v:textbox>
                <w10:wrap type="square"/>
              </v:shape>
            </w:pict>
          </mc:Fallback>
        </mc:AlternateContent>
      </w:r>
      <w:r w:rsidR="004234FF" w:rsidRPr="004234FF">
        <w:rPr>
          <w:b/>
          <w:bCs/>
          <w:noProof/>
          <w:color w:val="7030A0"/>
          <w:sz w:val="28"/>
          <w:szCs w:val="28"/>
          <w:u w:val="single"/>
        </w:rPr>
        <mc:AlternateContent>
          <mc:Choice Requires="wps">
            <w:drawing>
              <wp:anchor distT="45720" distB="45720" distL="114300" distR="114300" simplePos="0" relativeHeight="251667456" behindDoc="0" locked="0" layoutInCell="1" allowOverlap="1" wp14:anchorId="68415D58" wp14:editId="1E10FAD3">
                <wp:simplePos x="0" y="0"/>
                <wp:positionH relativeFrom="margin">
                  <wp:posOffset>2857500</wp:posOffset>
                </wp:positionH>
                <wp:positionV relativeFrom="paragraph">
                  <wp:posOffset>272415</wp:posOffset>
                </wp:positionV>
                <wp:extent cx="1996440" cy="2689860"/>
                <wp:effectExtent l="0" t="0" r="2286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2689860"/>
                        </a:xfrm>
                        <a:prstGeom prst="rect">
                          <a:avLst/>
                        </a:prstGeom>
                        <a:solidFill>
                          <a:srgbClr val="FFFF00"/>
                        </a:solidFill>
                        <a:ln w="9525">
                          <a:solidFill>
                            <a:srgbClr val="000000"/>
                          </a:solidFill>
                          <a:miter lim="800000"/>
                          <a:headEnd/>
                          <a:tailEnd/>
                        </a:ln>
                      </wps:spPr>
                      <wps:txbx>
                        <w:txbxContent>
                          <w:p w14:paraId="4C715166" w14:textId="377100A2" w:rsidR="004234FF" w:rsidRPr="007533DB" w:rsidRDefault="004234FF" w:rsidP="007533DB">
                            <w:pPr>
                              <w:jc w:val="center"/>
                              <w:rPr>
                                <w:b/>
                                <w:bCs/>
                              </w:rPr>
                            </w:pPr>
                            <w:r w:rsidRPr="007533DB">
                              <w:rPr>
                                <w:b/>
                                <w:bCs/>
                              </w:rPr>
                              <w:t>Tutankhamun reigned for</w:t>
                            </w:r>
                            <w:r w:rsidRPr="007533DB">
                              <w:rPr>
                                <w:b/>
                                <w:bCs/>
                              </w:rPr>
                              <w:t xml:space="preserve"> approximately </w:t>
                            </w:r>
                            <w:r w:rsidRPr="007533DB">
                              <w:rPr>
                                <w:b/>
                                <w:bCs/>
                              </w:rPr>
                              <w:t>10 years. He died around the age of 18 and was buried in a tomb in the Valley of the Kings. His burial place was hidden for many centuries. It was discovered by the Egyptologist Howard Carter in 1922. It contained many amazing artefacts, including Tutankhamun’s famous golden death mask, a chariot and a dagger made from meteorite iron!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15D58" id="_x0000_s1029" type="#_x0000_t202" style="position:absolute;margin-left:225pt;margin-top:21.45pt;width:157.2pt;height:211.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" fillcolor="yellow">
                <v:textbox>
                  <w:txbxContent>
                    <w:p w14:paraId="4C715166" w14:textId="377100A2" w:rsidR="004234FF" w:rsidRPr="007533DB" w:rsidRDefault="004234FF" w:rsidP="007533DB">
                      <w:pPr>
                        <w:jc w:val="center"/>
                        <w:rPr>
                          <w:b/>
                          <w:bCs/>
                        </w:rPr>
                      </w:pPr>
                      <w:r w:rsidRPr="007533DB">
                        <w:rPr>
                          <w:b/>
                          <w:bCs/>
                        </w:rPr>
                        <w:t>Tutankhamun reigned for</w:t>
                      </w:r>
                      <w:r w:rsidRPr="007533DB">
                        <w:rPr>
                          <w:b/>
                          <w:bCs/>
                        </w:rPr>
                        <w:t xml:space="preserve"> approximately </w:t>
                      </w:r>
                      <w:r w:rsidRPr="007533DB">
                        <w:rPr>
                          <w:b/>
                          <w:bCs/>
                        </w:rPr>
                        <w:t>10 years. He died around the age of 18 and was buried in a tomb in the Valley of the Kings. His burial place was hidden for many centuries. It was discovered by the Egyptologist Howard Carter in 1922. It contained many amazing artefacts, including Tutankhamun’s famous golden death mask, a chariot and a dagger made from meteorite iron!</w:t>
                      </w:r>
                    </w:p>
                  </w:txbxContent>
                </v:textbox>
                <w10:wrap type="square" anchorx="margin"/>
              </v:shape>
            </w:pict>
          </mc:Fallback>
        </mc:AlternateContent>
      </w:r>
      <w:r w:rsidR="00B917C9">
        <w:rPr>
          <w:color w:val="7030A0"/>
          <w:sz w:val="28"/>
          <w:szCs w:val="28"/>
        </w:rPr>
        <w:t xml:space="preserve">                  </w:t>
      </w:r>
      <w:r w:rsidR="004234FF" w:rsidRPr="004234FF">
        <w:rPr>
          <w:b/>
          <w:bCs/>
          <w:color w:val="7030A0"/>
          <w:sz w:val="28"/>
          <w:szCs w:val="28"/>
          <w:u w:val="single"/>
        </w:rPr>
        <w:t>What are Hieroglyphics</w:t>
      </w:r>
      <w:r w:rsidR="004234FF" w:rsidRPr="004234FF">
        <w:rPr>
          <w:b/>
          <w:bCs/>
          <w:color w:val="7030A0"/>
          <w:sz w:val="28"/>
          <w:szCs w:val="28"/>
        </w:rPr>
        <w:t xml:space="preserve">?     </w:t>
      </w:r>
      <w:r w:rsidR="004234FF">
        <w:rPr>
          <w:b/>
          <w:bCs/>
          <w:color w:val="7030A0"/>
          <w:sz w:val="28"/>
          <w:szCs w:val="28"/>
        </w:rPr>
        <w:t xml:space="preserve">               </w:t>
      </w:r>
      <w:r w:rsidR="004234FF" w:rsidRPr="004234FF">
        <w:rPr>
          <w:b/>
          <w:bCs/>
          <w:color w:val="7030A0"/>
          <w:sz w:val="28"/>
          <w:szCs w:val="28"/>
        </w:rPr>
        <w:t xml:space="preserve"> </w:t>
      </w:r>
      <w:r w:rsidR="004234FF" w:rsidRPr="004234FF">
        <w:rPr>
          <w:b/>
          <w:bCs/>
          <w:color w:val="FF0000"/>
          <w:sz w:val="28"/>
          <w:szCs w:val="28"/>
          <w:u w:val="single"/>
        </w:rPr>
        <w:t>Tutankhamun:</w:t>
      </w:r>
      <w:r>
        <w:rPr>
          <w:b/>
          <w:bCs/>
          <w:color w:val="FF0000"/>
          <w:sz w:val="28"/>
          <w:szCs w:val="28"/>
          <w:u w:val="single"/>
        </w:rPr>
        <w:t xml:space="preserve">   </w:t>
      </w:r>
      <w:r>
        <w:rPr>
          <w:color w:val="FF0000"/>
          <w:sz w:val="28"/>
          <w:szCs w:val="28"/>
        </w:rPr>
        <w:t xml:space="preserve">                                               </w:t>
      </w:r>
      <w:r w:rsidRPr="007533DB">
        <w:rPr>
          <w:b/>
          <w:bCs/>
          <w:color w:val="002060"/>
          <w:sz w:val="28"/>
          <w:szCs w:val="28"/>
          <w:u w:val="single"/>
        </w:rPr>
        <w:t>Religion:</w:t>
      </w:r>
    </w:p>
    <w:p w14:paraId="581175C6" w14:textId="5480D1DE" w:rsidR="004234FF" w:rsidRDefault="00B917C9">
      <w:pPr>
        <w:rPr>
          <w:b/>
          <w:bCs/>
          <w:color w:val="7030A0"/>
          <w:sz w:val="28"/>
          <w:szCs w:val="28"/>
          <w:u w:val="single"/>
        </w:rPr>
      </w:pPr>
      <w:r>
        <w:rPr>
          <w:noProof/>
        </w:rPr>
        <w:drawing>
          <wp:anchor distT="0" distB="0" distL="114300" distR="114300" simplePos="0" relativeHeight="251673600" behindDoc="1" locked="0" layoutInCell="1" allowOverlap="1" wp14:anchorId="4EC47BC2" wp14:editId="39C1FE2C">
            <wp:simplePos x="0" y="0"/>
            <wp:positionH relativeFrom="column">
              <wp:posOffset>-1113155</wp:posOffset>
            </wp:positionH>
            <wp:positionV relativeFrom="paragraph">
              <wp:posOffset>384810</wp:posOffset>
            </wp:positionV>
            <wp:extent cx="2156460" cy="1395730"/>
            <wp:effectExtent l="0" t="635" r="0" b="0"/>
            <wp:wrapTight wrapText="bothSides">
              <wp:wrapPolygon edited="0">
                <wp:start x="21606" y="10"/>
                <wp:lineTo x="235" y="10"/>
                <wp:lineTo x="235" y="21236"/>
                <wp:lineTo x="21606" y="21236"/>
                <wp:lineTo x="21606" y="10"/>
              </wp:wrapPolygon>
            </wp:wrapTight>
            <wp:docPr id="10" name="Picture 10" descr="Image result for hierogly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ieroglyph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2156460" cy="1395730"/>
                    </a:xfrm>
                    <a:prstGeom prst="rect">
                      <a:avLst/>
                    </a:prstGeom>
                    <a:noFill/>
                    <a:ln>
                      <a:noFill/>
                    </a:ln>
                  </pic:spPr>
                </pic:pic>
              </a:graphicData>
            </a:graphic>
          </wp:anchor>
        </w:drawing>
      </w:r>
      <w:r w:rsidRPr="004234FF">
        <w:rPr>
          <w:noProof/>
          <w:u w:val="single"/>
        </w:rPr>
        <mc:AlternateContent>
          <mc:Choice Requires="wps">
            <w:drawing>
              <wp:anchor distT="45720" distB="45720" distL="114300" distR="114300" simplePos="0" relativeHeight="251665408" behindDoc="0" locked="0" layoutInCell="1" allowOverlap="1" wp14:anchorId="40452601" wp14:editId="6454BB63">
                <wp:simplePos x="0" y="0"/>
                <wp:positionH relativeFrom="margin">
                  <wp:posOffset>662940</wp:posOffset>
                </wp:positionH>
                <wp:positionV relativeFrom="paragraph">
                  <wp:posOffset>4445</wp:posOffset>
                </wp:positionV>
                <wp:extent cx="1912620" cy="1767840"/>
                <wp:effectExtent l="0" t="0" r="1143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1767840"/>
                        </a:xfrm>
                        <a:prstGeom prst="rect">
                          <a:avLst/>
                        </a:prstGeom>
                        <a:solidFill>
                          <a:schemeClr val="accent2">
                            <a:lumMod val="60000"/>
                            <a:lumOff val="40000"/>
                          </a:schemeClr>
                        </a:solidFill>
                        <a:ln w="9525">
                          <a:solidFill>
                            <a:srgbClr val="000000"/>
                          </a:solidFill>
                          <a:miter lim="800000"/>
                          <a:headEnd/>
                          <a:tailEnd/>
                        </a:ln>
                      </wps:spPr>
                      <wps:txbx>
                        <w:txbxContent>
                          <w:p w14:paraId="30E02079" w14:textId="17E6214E" w:rsidR="004234FF" w:rsidRPr="004234FF" w:rsidRDefault="004234FF" w:rsidP="004234FF">
                            <w:pPr>
                              <w:rPr>
                                <w:b/>
                                <w:bCs/>
                              </w:rPr>
                            </w:pPr>
                            <w:r w:rsidRPr="004234FF">
                              <w:rPr>
                                <w:b/>
                                <w:bCs/>
                              </w:rPr>
                              <w:t>Hieroglyphs The ancient Egyptians invented a writing system using symbols called hieroglyphs, which comes from a Greek word meaning ‘sacred carving’. This is because they believed that hieroglyphs had been invented by the gods.</w:t>
                            </w:r>
                          </w:p>
                          <w:p w14:paraId="214A8745" w14:textId="77777777" w:rsidR="004234FF" w:rsidRDefault="004234FF" w:rsidP="004234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452601" id="_x0000_s1030" type="#_x0000_t202" style="position:absolute;margin-left:52.2pt;margin-top:.35pt;width:150.6pt;height:139.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" fillcolor="#f4b083 [1941]">
                <v:textbox>
                  <w:txbxContent>
                    <w:p w14:paraId="30E02079" w14:textId="17E6214E" w:rsidR="004234FF" w:rsidRPr="004234FF" w:rsidRDefault="004234FF" w:rsidP="004234FF">
                      <w:pPr>
                        <w:rPr>
                          <w:b/>
                          <w:bCs/>
                        </w:rPr>
                      </w:pPr>
                      <w:r w:rsidRPr="004234FF">
                        <w:rPr>
                          <w:b/>
                          <w:bCs/>
                        </w:rPr>
                        <w:t>Hieroglyphs The ancient Egyptians invented a writing system using symbols called hieroglyphs, which comes from a Greek word meaning ‘sacred carving’. This is because they believed that hieroglyphs had been invented by the gods.</w:t>
                      </w:r>
                    </w:p>
                    <w:p w14:paraId="214A8745" w14:textId="77777777" w:rsidR="004234FF" w:rsidRDefault="004234FF" w:rsidP="004234FF"/>
                  </w:txbxContent>
                </v:textbox>
                <w10:wrap type="square" anchorx="margin"/>
              </v:shape>
            </w:pict>
          </mc:Fallback>
        </mc:AlternateContent>
      </w:r>
      <w:r w:rsidR="004234FF">
        <w:rPr>
          <w:b/>
          <w:bCs/>
          <w:color w:val="7030A0"/>
          <w:sz w:val="28"/>
          <w:szCs w:val="28"/>
          <w:u w:val="single"/>
        </w:rPr>
        <w:t xml:space="preserve">    </w:t>
      </w:r>
      <w:r>
        <w:rPr>
          <w:noProof/>
        </w:rPr>
        <w:drawing>
          <wp:inline distT="0" distB="0" distL="0" distR="0" wp14:anchorId="2801939D" wp14:editId="5F88B7D7">
            <wp:extent cx="555171" cy="1165860"/>
            <wp:effectExtent l="0" t="0" r="0" b="0"/>
            <wp:docPr id="13" name="Picture 13" descr="Image result for Ra Egyptian G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Ra Egyptian Go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561786" cy="1179752"/>
                    </a:xfrm>
                    <a:prstGeom prst="rect">
                      <a:avLst/>
                    </a:prstGeom>
                    <a:noFill/>
                    <a:ln>
                      <a:noFill/>
                    </a:ln>
                  </pic:spPr>
                </pic:pic>
              </a:graphicData>
            </a:graphic>
          </wp:inline>
        </w:drawing>
      </w:r>
    </w:p>
    <w:tbl>
      <w:tblPr>
        <w:tblStyle w:val="TableGrid"/>
        <w:tblpPr w:leftFromText="180" w:rightFromText="180" w:vertAnchor="text" w:horzAnchor="page" w:tblpX="9205" w:tblpY="8"/>
        <w:tblW w:w="0" w:type="auto"/>
        <w:tblLook w:val="04A0" w:firstRow="1" w:lastRow="0" w:firstColumn="1" w:lastColumn="0" w:noHBand="0" w:noVBand="1"/>
      </w:tblPr>
      <w:tblGrid>
        <w:gridCol w:w="1901"/>
        <w:gridCol w:w="1901"/>
        <w:gridCol w:w="1811"/>
        <w:gridCol w:w="1787"/>
      </w:tblGrid>
      <w:tr w:rsidR="00B917C9" w14:paraId="563EE1DC" w14:textId="77777777" w:rsidTr="00245DF1">
        <w:trPr>
          <w:trHeight w:val="352"/>
        </w:trPr>
        <w:tc>
          <w:tcPr>
            <w:tcW w:w="1901" w:type="dxa"/>
            <w:shd w:val="clear" w:color="auto" w:fill="D5DCE4" w:themeFill="text2" w:themeFillTint="33"/>
          </w:tcPr>
          <w:p w14:paraId="1C622B5F" w14:textId="77777777" w:rsidR="00B917C9" w:rsidRDefault="00B917C9" w:rsidP="00B917C9">
            <w:pPr>
              <w:rPr>
                <w:sz w:val="28"/>
                <w:szCs w:val="28"/>
              </w:rPr>
            </w:pPr>
          </w:p>
        </w:tc>
        <w:tc>
          <w:tcPr>
            <w:tcW w:w="1901" w:type="dxa"/>
            <w:shd w:val="clear" w:color="auto" w:fill="D5DCE4" w:themeFill="text2" w:themeFillTint="33"/>
          </w:tcPr>
          <w:p w14:paraId="7D269042" w14:textId="77777777" w:rsidR="00B917C9" w:rsidRPr="007533DB" w:rsidRDefault="00B917C9" w:rsidP="00B917C9">
            <w:pPr>
              <w:rPr>
                <w:b/>
                <w:bCs/>
                <w:color w:val="2E74B5" w:themeColor="accent5" w:themeShade="BF"/>
                <w:sz w:val="24"/>
                <w:szCs w:val="24"/>
                <w:u w:val="single"/>
              </w:rPr>
            </w:pPr>
            <w:r w:rsidRPr="007533DB">
              <w:rPr>
                <w:b/>
                <w:bCs/>
                <w:color w:val="2E74B5" w:themeColor="accent5" w:themeShade="BF"/>
                <w:sz w:val="24"/>
                <w:szCs w:val="24"/>
                <w:u w:val="single"/>
              </w:rPr>
              <w:t>Osiris</w:t>
            </w:r>
          </w:p>
        </w:tc>
        <w:tc>
          <w:tcPr>
            <w:tcW w:w="1811" w:type="dxa"/>
            <w:shd w:val="clear" w:color="auto" w:fill="D5DCE4" w:themeFill="text2" w:themeFillTint="33"/>
          </w:tcPr>
          <w:p w14:paraId="4B792F62" w14:textId="77777777" w:rsidR="00B917C9" w:rsidRPr="007533DB" w:rsidRDefault="00B917C9" w:rsidP="00B917C9">
            <w:pPr>
              <w:rPr>
                <w:b/>
                <w:bCs/>
                <w:color w:val="2E74B5" w:themeColor="accent5" w:themeShade="BF"/>
                <w:sz w:val="24"/>
                <w:szCs w:val="24"/>
                <w:u w:val="single"/>
              </w:rPr>
            </w:pPr>
            <w:r w:rsidRPr="007533DB">
              <w:rPr>
                <w:b/>
                <w:bCs/>
                <w:color w:val="2E74B5" w:themeColor="accent5" w:themeShade="BF"/>
                <w:sz w:val="24"/>
                <w:szCs w:val="24"/>
                <w:u w:val="single"/>
              </w:rPr>
              <w:t>Sekhmet</w:t>
            </w:r>
          </w:p>
        </w:tc>
        <w:tc>
          <w:tcPr>
            <w:tcW w:w="1787" w:type="dxa"/>
            <w:shd w:val="clear" w:color="auto" w:fill="D5DCE4" w:themeFill="text2" w:themeFillTint="33"/>
          </w:tcPr>
          <w:p w14:paraId="031BA2BD" w14:textId="77777777" w:rsidR="00B917C9" w:rsidRPr="007533DB" w:rsidRDefault="00B917C9" w:rsidP="00B917C9">
            <w:pPr>
              <w:rPr>
                <w:b/>
                <w:bCs/>
                <w:color w:val="2E74B5" w:themeColor="accent5" w:themeShade="BF"/>
                <w:sz w:val="24"/>
                <w:szCs w:val="24"/>
                <w:u w:val="single"/>
              </w:rPr>
            </w:pPr>
            <w:r w:rsidRPr="007533DB">
              <w:rPr>
                <w:b/>
                <w:bCs/>
                <w:color w:val="2E74B5" w:themeColor="accent5" w:themeShade="BF"/>
                <w:sz w:val="24"/>
                <w:szCs w:val="24"/>
                <w:u w:val="single"/>
              </w:rPr>
              <w:t>Ra</w:t>
            </w:r>
          </w:p>
        </w:tc>
      </w:tr>
      <w:tr w:rsidR="00B917C9" w14:paraId="12A95A82" w14:textId="77777777" w:rsidTr="00245DF1">
        <w:trPr>
          <w:trHeight w:val="364"/>
        </w:trPr>
        <w:tc>
          <w:tcPr>
            <w:tcW w:w="1901" w:type="dxa"/>
            <w:shd w:val="clear" w:color="auto" w:fill="D5DCE4" w:themeFill="text2" w:themeFillTint="33"/>
          </w:tcPr>
          <w:p w14:paraId="456B8D6A" w14:textId="77777777" w:rsidR="00B917C9" w:rsidRPr="007533DB" w:rsidRDefault="00B917C9" w:rsidP="00B917C9">
            <w:pPr>
              <w:rPr>
                <w:b/>
                <w:bCs/>
                <w:sz w:val="24"/>
                <w:szCs w:val="24"/>
              </w:rPr>
            </w:pPr>
            <w:r w:rsidRPr="007533DB">
              <w:rPr>
                <w:b/>
                <w:bCs/>
                <w:sz w:val="24"/>
                <w:szCs w:val="24"/>
              </w:rPr>
              <w:t>Role</w:t>
            </w:r>
          </w:p>
        </w:tc>
        <w:tc>
          <w:tcPr>
            <w:tcW w:w="1901" w:type="dxa"/>
            <w:shd w:val="clear" w:color="auto" w:fill="D5DCE4" w:themeFill="text2" w:themeFillTint="33"/>
          </w:tcPr>
          <w:p w14:paraId="4A1CF9D8" w14:textId="77777777" w:rsidR="00B917C9" w:rsidRPr="007533DB" w:rsidRDefault="00B917C9" w:rsidP="00B917C9">
            <w:pPr>
              <w:rPr>
                <w:b/>
                <w:bCs/>
                <w:sz w:val="24"/>
                <w:szCs w:val="24"/>
              </w:rPr>
            </w:pPr>
            <w:r w:rsidRPr="007533DB">
              <w:rPr>
                <w:b/>
                <w:bCs/>
                <w:sz w:val="24"/>
                <w:szCs w:val="24"/>
              </w:rPr>
              <w:t>God of the dead and leader of the underworld</w:t>
            </w:r>
          </w:p>
        </w:tc>
        <w:tc>
          <w:tcPr>
            <w:tcW w:w="1811" w:type="dxa"/>
            <w:shd w:val="clear" w:color="auto" w:fill="D5DCE4" w:themeFill="text2" w:themeFillTint="33"/>
          </w:tcPr>
          <w:p w14:paraId="54A9A13E" w14:textId="77777777" w:rsidR="00B917C9" w:rsidRPr="007533DB" w:rsidRDefault="00B917C9" w:rsidP="00B917C9">
            <w:pPr>
              <w:rPr>
                <w:b/>
                <w:bCs/>
                <w:sz w:val="24"/>
                <w:szCs w:val="24"/>
              </w:rPr>
            </w:pPr>
            <w:r w:rsidRPr="007533DB">
              <w:rPr>
                <w:b/>
                <w:bCs/>
                <w:sz w:val="24"/>
                <w:szCs w:val="24"/>
              </w:rPr>
              <w:t>Goddess of healing</w:t>
            </w:r>
          </w:p>
        </w:tc>
        <w:tc>
          <w:tcPr>
            <w:tcW w:w="1787" w:type="dxa"/>
            <w:shd w:val="clear" w:color="auto" w:fill="D5DCE4" w:themeFill="text2" w:themeFillTint="33"/>
          </w:tcPr>
          <w:p w14:paraId="0A9BB632" w14:textId="77777777" w:rsidR="00B917C9" w:rsidRPr="007533DB" w:rsidRDefault="00B917C9" w:rsidP="00B917C9">
            <w:pPr>
              <w:rPr>
                <w:b/>
                <w:bCs/>
                <w:sz w:val="24"/>
                <w:szCs w:val="24"/>
              </w:rPr>
            </w:pPr>
            <w:r w:rsidRPr="007533DB">
              <w:rPr>
                <w:b/>
                <w:bCs/>
                <w:sz w:val="24"/>
                <w:szCs w:val="24"/>
              </w:rPr>
              <w:t>God of the Sun</w:t>
            </w:r>
          </w:p>
        </w:tc>
      </w:tr>
      <w:tr w:rsidR="00B917C9" w14:paraId="41FB0544" w14:textId="77777777" w:rsidTr="00245DF1">
        <w:trPr>
          <w:trHeight w:val="352"/>
        </w:trPr>
        <w:tc>
          <w:tcPr>
            <w:tcW w:w="1901" w:type="dxa"/>
            <w:shd w:val="clear" w:color="auto" w:fill="D5DCE4" w:themeFill="text2" w:themeFillTint="33"/>
          </w:tcPr>
          <w:p w14:paraId="0601E580" w14:textId="2A12E715" w:rsidR="00B917C9" w:rsidRPr="007533DB" w:rsidRDefault="00B917C9" w:rsidP="00B917C9">
            <w:pPr>
              <w:rPr>
                <w:b/>
                <w:bCs/>
                <w:sz w:val="24"/>
                <w:szCs w:val="24"/>
              </w:rPr>
            </w:pPr>
            <w:r w:rsidRPr="007533DB">
              <w:rPr>
                <w:b/>
                <w:bCs/>
                <w:sz w:val="24"/>
                <w:szCs w:val="24"/>
              </w:rPr>
              <w:t>Appearance</w:t>
            </w:r>
          </w:p>
        </w:tc>
        <w:tc>
          <w:tcPr>
            <w:tcW w:w="1901" w:type="dxa"/>
            <w:shd w:val="clear" w:color="auto" w:fill="D5DCE4" w:themeFill="text2" w:themeFillTint="33"/>
          </w:tcPr>
          <w:p w14:paraId="11CE22CA" w14:textId="63BA2F75" w:rsidR="00B917C9" w:rsidRPr="007533DB" w:rsidRDefault="00B917C9" w:rsidP="00B917C9">
            <w:pPr>
              <w:rPr>
                <w:b/>
                <w:bCs/>
                <w:sz w:val="24"/>
                <w:szCs w:val="24"/>
              </w:rPr>
            </w:pPr>
            <w:r w:rsidRPr="007533DB">
              <w:rPr>
                <w:b/>
                <w:bCs/>
                <w:sz w:val="24"/>
                <w:szCs w:val="24"/>
              </w:rPr>
              <w:t xml:space="preserve">A mummified man </w:t>
            </w:r>
            <w:r w:rsidRPr="007533DB">
              <w:rPr>
                <w:b/>
                <w:bCs/>
                <w:sz w:val="24"/>
                <w:szCs w:val="24"/>
              </w:rPr>
              <w:t>wearing a</w:t>
            </w:r>
            <w:r w:rsidRPr="007533DB">
              <w:rPr>
                <w:b/>
                <w:bCs/>
                <w:sz w:val="24"/>
                <w:szCs w:val="24"/>
              </w:rPr>
              <w:t xml:space="preserve"> white cone-like headdress with feathers</w:t>
            </w:r>
          </w:p>
        </w:tc>
        <w:tc>
          <w:tcPr>
            <w:tcW w:w="1811" w:type="dxa"/>
            <w:shd w:val="clear" w:color="auto" w:fill="D5DCE4" w:themeFill="text2" w:themeFillTint="33"/>
          </w:tcPr>
          <w:p w14:paraId="2C195735" w14:textId="77777777" w:rsidR="00B917C9" w:rsidRPr="007533DB" w:rsidRDefault="00B917C9" w:rsidP="00B917C9">
            <w:pPr>
              <w:rPr>
                <w:b/>
                <w:bCs/>
                <w:sz w:val="24"/>
                <w:szCs w:val="24"/>
              </w:rPr>
            </w:pPr>
            <w:r w:rsidRPr="007533DB">
              <w:rPr>
                <w:b/>
                <w:bCs/>
                <w:sz w:val="24"/>
                <w:szCs w:val="24"/>
              </w:rPr>
              <w:t>Woman with the head of a lioness</w:t>
            </w:r>
          </w:p>
        </w:tc>
        <w:tc>
          <w:tcPr>
            <w:tcW w:w="1787" w:type="dxa"/>
            <w:shd w:val="clear" w:color="auto" w:fill="D5DCE4" w:themeFill="text2" w:themeFillTint="33"/>
          </w:tcPr>
          <w:p w14:paraId="63334C17" w14:textId="77777777" w:rsidR="00B917C9" w:rsidRPr="007533DB" w:rsidRDefault="00B917C9" w:rsidP="00B917C9">
            <w:pPr>
              <w:rPr>
                <w:b/>
                <w:bCs/>
                <w:sz w:val="24"/>
                <w:szCs w:val="24"/>
              </w:rPr>
            </w:pPr>
            <w:proofErr w:type="gramStart"/>
            <w:r w:rsidRPr="007533DB">
              <w:rPr>
                <w:b/>
                <w:bCs/>
                <w:sz w:val="24"/>
                <w:szCs w:val="24"/>
              </w:rPr>
              <w:t>Man</w:t>
            </w:r>
            <w:proofErr w:type="gramEnd"/>
            <w:r w:rsidRPr="007533DB">
              <w:rPr>
                <w:b/>
                <w:bCs/>
                <w:sz w:val="24"/>
                <w:szCs w:val="24"/>
              </w:rPr>
              <w:t xml:space="preserve"> with hawk head and headdress with a sun disk.</w:t>
            </w:r>
          </w:p>
        </w:tc>
      </w:tr>
    </w:tbl>
    <w:p w14:paraId="32292DC8" w14:textId="7AB18C4D" w:rsidR="007533DB" w:rsidRDefault="007533DB" w:rsidP="007533DB">
      <w:pPr>
        <w:rPr>
          <w:sz w:val="28"/>
          <w:szCs w:val="28"/>
        </w:rPr>
      </w:pPr>
    </w:p>
    <w:p w14:paraId="2C59C77F" w14:textId="5867A7D8" w:rsidR="007533DB" w:rsidRPr="00245DF1" w:rsidRDefault="00245DF1" w:rsidP="00245DF1">
      <w:pPr>
        <w:rPr>
          <w:b/>
          <w:bCs/>
          <w:sz w:val="28"/>
          <w:szCs w:val="28"/>
          <w:u w:val="single"/>
        </w:rPr>
      </w:pPr>
      <w:r w:rsidRPr="00245DF1">
        <w:rPr>
          <w:noProof/>
          <w:color w:val="4472C4" w:themeColor="accent1"/>
        </w:rPr>
        <w:drawing>
          <wp:anchor distT="0" distB="0" distL="114300" distR="114300" simplePos="0" relativeHeight="251670528" behindDoc="1" locked="0" layoutInCell="1" allowOverlap="1" wp14:anchorId="48C3626D" wp14:editId="74F2855E">
            <wp:simplePos x="0" y="0"/>
            <wp:positionH relativeFrom="column">
              <wp:posOffset>6103620</wp:posOffset>
            </wp:positionH>
            <wp:positionV relativeFrom="paragraph">
              <wp:posOffset>754380</wp:posOffset>
            </wp:positionV>
            <wp:extent cx="3550920" cy="1158875"/>
            <wp:effectExtent l="0" t="0" r="0" b="3175"/>
            <wp:wrapTight wrapText="bothSides">
              <wp:wrapPolygon edited="0">
                <wp:start x="0" y="0"/>
                <wp:lineTo x="0" y="21304"/>
                <wp:lineTo x="21438" y="21304"/>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970" t="66725" r="62343" b="16546"/>
                    <a:stretch/>
                  </pic:blipFill>
                  <pic:spPr bwMode="auto">
                    <a:xfrm>
                      <a:off x="0" y="0"/>
                      <a:ext cx="3550920" cy="115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17C9" w:rsidRPr="00245DF1">
        <w:rPr>
          <w:noProof/>
          <w:color w:val="4472C4" w:themeColor="accent1"/>
          <w:sz w:val="28"/>
          <w:szCs w:val="28"/>
        </w:rPr>
        <mc:AlternateContent>
          <mc:Choice Requires="wps">
            <w:drawing>
              <wp:anchor distT="45720" distB="45720" distL="114300" distR="114300" simplePos="0" relativeHeight="251672576" behindDoc="0" locked="0" layoutInCell="1" allowOverlap="1" wp14:anchorId="6CA63059" wp14:editId="39F05A75">
                <wp:simplePos x="0" y="0"/>
                <wp:positionH relativeFrom="column">
                  <wp:posOffset>4930140</wp:posOffset>
                </wp:positionH>
                <wp:positionV relativeFrom="paragraph">
                  <wp:posOffset>762635</wp:posOffset>
                </wp:positionV>
                <wp:extent cx="1158240" cy="1150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1150620"/>
                        </a:xfrm>
                        <a:prstGeom prst="rect">
                          <a:avLst/>
                        </a:prstGeom>
                        <a:solidFill>
                          <a:schemeClr val="tx2">
                            <a:lumMod val="20000"/>
                            <a:lumOff val="80000"/>
                          </a:schemeClr>
                        </a:solidFill>
                        <a:ln w="9525">
                          <a:solidFill>
                            <a:srgbClr val="000000"/>
                          </a:solidFill>
                          <a:miter lim="800000"/>
                          <a:headEnd/>
                          <a:tailEnd/>
                        </a:ln>
                      </wps:spPr>
                      <wps:txbx>
                        <w:txbxContent>
                          <w:p w14:paraId="79FA58BA" w14:textId="77777777" w:rsidR="007533DB" w:rsidRDefault="007533DB">
                            <w:pPr>
                              <w:rPr>
                                <w:b/>
                                <w:bCs/>
                              </w:rPr>
                            </w:pPr>
                          </w:p>
                          <w:p w14:paraId="2416A940" w14:textId="1CD28280" w:rsidR="007533DB" w:rsidRPr="00B917C9" w:rsidRDefault="00B917C9">
                            <w:pPr>
                              <w:rPr>
                                <w:b/>
                                <w:bCs/>
                                <w:sz w:val="24"/>
                                <w:szCs w:val="24"/>
                              </w:rPr>
                            </w:pPr>
                            <w:r>
                              <w:rPr>
                                <w:b/>
                                <w:bCs/>
                              </w:rPr>
                              <w:t xml:space="preserve"> </w:t>
                            </w:r>
                            <w:r w:rsidR="007533DB" w:rsidRPr="00B917C9">
                              <w:rPr>
                                <w:b/>
                                <w:bCs/>
                                <w:sz w:val="24"/>
                                <w:szCs w:val="24"/>
                              </w:rPr>
                              <w:t>Statue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63059" id="_x0000_s1031" type="#_x0000_t202" style="position:absolute;margin-left:388.2pt;margin-top:60.05pt;width:91.2pt;height:90.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" fillcolor="#d5dce4 [671]">
                <v:textbox>
                  <w:txbxContent>
                    <w:p w14:paraId="79FA58BA" w14:textId="77777777" w:rsidR="007533DB" w:rsidRDefault="007533DB">
                      <w:pPr>
                        <w:rPr>
                          <w:b/>
                          <w:bCs/>
                        </w:rPr>
                      </w:pPr>
                    </w:p>
                    <w:p w14:paraId="2416A940" w14:textId="1CD28280" w:rsidR="007533DB" w:rsidRPr="00B917C9" w:rsidRDefault="00B917C9">
                      <w:pPr>
                        <w:rPr>
                          <w:b/>
                          <w:bCs/>
                          <w:sz w:val="24"/>
                          <w:szCs w:val="24"/>
                        </w:rPr>
                      </w:pPr>
                      <w:r>
                        <w:rPr>
                          <w:b/>
                          <w:bCs/>
                        </w:rPr>
                        <w:t xml:space="preserve"> </w:t>
                      </w:r>
                      <w:r w:rsidR="007533DB" w:rsidRPr="00B917C9">
                        <w:rPr>
                          <w:b/>
                          <w:bCs/>
                          <w:sz w:val="24"/>
                          <w:szCs w:val="24"/>
                        </w:rPr>
                        <w:t>Statue</w:t>
                      </w:r>
                    </w:p>
                  </w:txbxContent>
                </v:textbox>
                <w10:wrap type="square"/>
              </v:shape>
            </w:pict>
          </mc:Fallback>
        </mc:AlternateContent>
      </w:r>
      <w:r w:rsidR="00B917C9" w:rsidRPr="00245DF1">
        <w:rPr>
          <w:noProof/>
          <w:color w:val="4472C4" w:themeColor="accent1"/>
        </w:rPr>
        <w:drawing>
          <wp:anchor distT="0" distB="0" distL="114300" distR="114300" simplePos="0" relativeHeight="251674624" behindDoc="1" locked="0" layoutInCell="1" allowOverlap="1" wp14:anchorId="429689F9" wp14:editId="5D8324D1">
            <wp:simplePos x="0" y="0"/>
            <wp:positionH relativeFrom="column">
              <wp:posOffset>3078480</wp:posOffset>
            </wp:positionH>
            <wp:positionV relativeFrom="paragraph">
              <wp:posOffset>554990</wp:posOffset>
            </wp:positionV>
            <wp:extent cx="1564042" cy="2026920"/>
            <wp:effectExtent l="0" t="0" r="0" b="0"/>
            <wp:wrapTight wrapText="bothSides">
              <wp:wrapPolygon edited="0">
                <wp:start x="0" y="0"/>
                <wp:lineTo x="0" y="21316"/>
                <wp:lineTo x="21311" y="21316"/>
                <wp:lineTo x="21311" y="0"/>
                <wp:lineTo x="0" y="0"/>
              </wp:wrapPolygon>
            </wp:wrapTight>
            <wp:docPr id="12" name="Picture 12" descr="Image result for Tutankha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Tutankhamu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4042" cy="2026920"/>
                    </a:xfrm>
                    <a:prstGeom prst="rect">
                      <a:avLst/>
                    </a:prstGeom>
                    <a:noFill/>
                    <a:ln>
                      <a:noFill/>
                    </a:ln>
                  </pic:spPr>
                </pic:pic>
              </a:graphicData>
            </a:graphic>
          </wp:anchor>
        </w:drawing>
      </w:r>
      <w:r w:rsidR="00B917C9" w:rsidRPr="00245DF1">
        <w:rPr>
          <w:noProof/>
          <w:color w:val="4472C4" w:themeColor="accent1"/>
          <w:sz w:val="28"/>
          <w:szCs w:val="28"/>
        </w:rPr>
        <mc:AlternateContent>
          <mc:Choice Requires="wps">
            <w:drawing>
              <wp:anchor distT="45720" distB="45720" distL="114300" distR="114300" simplePos="0" relativeHeight="251676672" behindDoc="0" locked="0" layoutInCell="1" allowOverlap="1" wp14:anchorId="41CA88D2" wp14:editId="418CE58E">
                <wp:simplePos x="0" y="0"/>
                <wp:positionH relativeFrom="column">
                  <wp:posOffset>-716915</wp:posOffset>
                </wp:positionH>
                <wp:positionV relativeFrom="paragraph">
                  <wp:posOffset>370840</wp:posOffset>
                </wp:positionV>
                <wp:extent cx="2360930" cy="1404620"/>
                <wp:effectExtent l="0" t="0" r="17145" b="2159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2"/>
                        </a:solidFill>
                        <a:ln w="9525">
                          <a:solidFill>
                            <a:srgbClr val="000000"/>
                          </a:solidFill>
                          <a:miter lim="800000"/>
                          <a:headEnd/>
                          <a:tailEnd/>
                        </a:ln>
                      </wps:spPr>
                      <wps:txbx>
                        <w:txbxContent>
                          <w:p w14:paraId="6772D97A" w14:textId="75DF6F76" w:rsidR="00B917C9" w:rsidRPr="00B917C9" w:rsidRDefault="00B917C9">
                            <w:pPr>
                              <w:rPr>
                                <w:b/>
                                <w:bCs/>
                              </w:rPr>
                            </w:pPr>
                            <w:r w:rsidRPr="00B917C9">
                              <w:rPr>
                                <w:b/>
                                <w:bCs/>
                              </w:rPr>
                              <w:t xml:space="preserve">The Egyptians had a strong belief in the afterlife. </w:t>
                            </w:r>
                            <w:r w:rsidRPr="00B917C9">
                              <w:rPr>
                                <w:b/>
                                <w:bCs/>
                              </w:rPr>
                              <w:t>The ancient Egyptians preserved the bodies of important people through mummification. They built special tombs to be buried in, which they filled with all their favourite things. Some pharaohs built their tombs in the shape of giant pyramids.</w:t>
                            </w:r>
                          </w:p>
                          <w:p w14:paraId="17C40A2A" w14:textId="5A599ABB" w:rsidR="00B917C9" w:rsidRPr="00B917C9" w:rsidRDefault="00B917C9">
                            <w:pPr>
                              <w:rPr>
                                <w:b/>
                                <w:bCs/>
                              </w:rPr>
                            </w:pPr>
                            <w:r w:rsidRPr="00B917C9">
                              <w:rPr>
                                <w:b/>
                                <w:bCs/>
                              </w:rPr>
                              <w:t>A death mask, that looked like the person when they were alive, was made and put on top of the mummy so that their soul (Ba) could find them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CA88D2" id="_x0000_s1032" type="#_x0000_t202" style="position:absolute;margin-left:-56.45pt;margin-top:29.2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" fillcolor="#e7e6e6 [3214]">
                <v:textbox style="mso-fit-shape-to-text:t">
                  <w:txbxContent>
                    <w:p w14:paraId="6772D97A" w14:textId="75DF6F76" w:rsidR="00B917C9" w:rsidRPr="00B917C9" w:rsidRDefault="00B917C9">
                      <w:pPr>
                        <w:rPr>
                          <w:b/>
                          <w:bCs/>
                        </w:rPr>
                      </w:pPr>
                      <w:r w:rsidRPr="00B917C9">
                        <w:rPr>
                          <w:b/>
                          <w:bCs/>
                        </w:rPr>
                        <w:t xml:space="preserve">The Egyptians had a strong belief in the afterlife. </w:t>
                      </w:r>
                      <w:r w:rsidRPr="00B917C9">
                        <w:rPr>
                          <w:b/>
                          <w:bCs/>
                        </w:rPr>
                        <w:t>The ancient Egyptians preserved the bodies of important people through mummification. They built special tombs to be buried in, which they filled with all their favourite things. Some pharaohs built their tombs in the shape of giant pyramids.</w:t>
                      </w:r>
                    </w:p>
                    <w:p w14:paraId="17C40A2A" w14:textId="5A599ABB" w:rsidR="00B917C9" w:rsidRPr="00B917C9" w:rsidRDefault="00B917C9">
                      <w:pPr>
                        <w:rPr>
                          <w:b/>
                          <w:bCs/>
                        </w:rPr>
                      </w:pPr>
                      <w:r w:rsidRPr="00B917C9">
                        <w:rPr>
                          <w:b/>
                          <w:bCs/>
                        </w:rPr>
                        <w:t>A death mask, that looked like the person when they were alive, was made and put on top of the mummy so that their soul (Ba) could find them</w:t>
                      </w:r>
                    </w:p>
                  </w:txbxContent>
                </v:textbox>
                <w10:wrap type="square"/>
              </v:shape>
            </w:pict>
          </mc:Fallback>
        </mc:AlternateContent>
      </w:r>
      <w:r>
        <w:rPr>
          <w:color w:val="4472C4" w:themeColor="accent1"/>
          <w:sz w:val="28"/>
          <w:szCs w:val="28"/>
        </w:rPr>
        <w:t xml:space="preserve">         </w:t>
      </w:r>
      <w:r w:rsidR="00B917C9" w:rsidRPr="00245DF1">
        <w:rPr>
          <w:b/>
          <w:bCs/>
          <w:color w:val="4472C4" w:themeColor="accent1"/>
          <w:sz w:val="28"/>
          <w:szCs w:val="28"/>
          <w:u w:val="single"/>
        </w:rPr>
        <w:t>The Afterlife</w:t>
      </w:r>
      <w:r w:rsidR="00B917C9" w:rsidRPr="00245DF1">
        <w:rPr>
          <w:b/>
          <w:bCs/>
          <w:sz w:val="28"/>
          <w:szCs w:val="28"/>
          <w:u w:val="single"/>
        </w:rPr>
        <w:t>:</w:t>
      </w:r>
    </w:p>
    <w:p w14:paraId="6A046218" w14:textId="68B95E61" w:rsidR="007533DB" w:rsidRDefault="00245DF1" w:rsidP="00245DF1">
      <w:pPr>
        <w:tabs>
          <w:tab w:val="left" w:pos="1380"/>
        </w:tabs>
        <w:rPr>
          <w:sz w:val="28"/>
          <w:szCs w:val="28"/>
        </w:rPr>
      </w:pPr>
      <w:r>
        <w:rPr>
          <w:noProof/>
          <w:sz w:val="28"/>
          <w:szCs w:val="28"/>
        </w:rPr>
        <mc:AlternateContent>
          <mc:Choice Requires="wps">
            <w:drawing>
              <wp:anchor distT="0" distB="0" distL="114300" distR="114300" simplePos="0" relativeHeight="251677696" behindDoc="0" locked="0" layoutInCell="1" allowOverlap="1" wp14:anchorId="71EB0D79" wp14:editId="4DFDEC68">
                <wp:simplePos x="0" y="0"/>
                <wp:positionH relativeFrom="column">
                  <wp:posOffset>4690110</wp:posOffset>
                </wp:positionH>
                <wp:positionV relativeFrom="paragraph">
                  <wp:posOffset>1668780</wp:posOffset>
                </wp:positionV>
                <wp:extent cx="4888230" cy="1560830"/>
                <wp:effectExtent l="19050" t="0" r="45720" b="20320"/>
                <wp:wrapNone/>
                <wp:docPr id="15" name="Wave 15"/>
                <wp:cNvGraphicFramePr/>
                <a:graphic xmlns:a="http://schemas.openxmlformats.org/drawingml/2006/main">
                  <a:graphicData uri="http://schemas.microsoft.com/office/word/2010/wordprocessingShape">
                    <wps:wsp>
                      <wps:cNvSpPr/>
                      <wps:spPr>
                        <a:xfrm>
                          <a:off x="0" y="0"/>
                          <a:ext cx="4888230" cy="1560830"/>
                        </a:xfrm>
                        <a:prstGeom prst="wave">
                          <a:avLst>
                            <a:gd name="adj1" fmla="val 12500"/>
                            <a:gd name="adj2" fmla="val 481"/>
                          </a:avLst>
                        </a:prstGeom>
                        <a:ln/>
                      </wps:spPr>
                      <wps:style>
                        <a:lnRef idx="1">
                          <a:schemeClr val="accent6"/>
                        </a:lnRef>
                        <a:fillRef idx="2">
                          <a:schemeClr val="accent6"/>
                        </a:fillRef>
                        <a:effectRef idx="1">
                          <a:schemeClr val="accent6"/>
                        </a:effectRef>
                        <a:fontRef idx="minor">
                          <a:schemeClr val="dk1"/>
                        </a:fontRef>
                      </wps:style>
                      <wps:txbx>
                        <w:txbxContent>
                          <w:p w14:paraId="1D557931" w14:textId="77777777" w:rsidR="00245DF1" w:rsidRDefault="00245DF1" w:rsidP="00245DF1">
                            <w:pPr>
                              <w:jc w:val="center"/>
                              <w:rPr>
                                <w:b/>
                                <w:bCs/>
                                <w:u w:val="single"/>
                              </w:rPr>
                            </w:pPr>
                            <w:r w:rsidRPr="00245DF1">
                              <w:rPr>
                                <w:b/>
                                <w:bCs/>
                                <w:u w:val="single"/>
                              </w:rPr>
                              <w:t>Did you know?</w:t>
                            </w:r>
                          </w:p>
                          <w:p w14:paraId="7C2788C5" w14:textId="6663CA51" w:rsidR="00245DF1" w:rsidRPr="00245DF1" w:rsidRDefault="00245DF1" w:rsidP="00245DF1">
                            <w:pPr>
                              <w:jc w:val="center"/>
                              <w:rPr>
                                <w:b/>
                                <w:bCs/>
                                <w:u w:val="single"/>
                              </w:rPr>
                            </w:pPr>
                            <w:r w:rsidRPr="00245DF1">
                              <w:rPr>
                                <w:b/>
                                <w:bCs/>
                                <w:color w:val="7030A0"/>
                              </w:rPr>
                              <w:t xml:space="preserve">The Egyptians </w:t>
                            </w:r>
                            <w:r w:rsidRPr="00245DF1">
                              <w:rPr>
                                <w:b/>
                                <w:bCs/>
                                <w:color w:val="7030A0"/>
                              </w:rPr>
                              <w:t>were experts in building. They built the Great Sphinx of Giza. The Great Pyramid at Giza is the oldest of the seven wonders of the ancient world</w:t>
                            </w:r>
                            <w:r w:rsidRPr="00245DF1">
                              <w:rPr>
                                <w:b/>
                                <w:bCs/>
                                <w:color w:val="7030A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B0D79"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5" o:spid="_x0000_s1033" type="#_x0000_t64" style="position:absolute;margin-left:369.3pt;margin-top:131.4pt;width:384.9pt;height:12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" adj="2700,10904" fillcolor="#9ecb81 [2169]" strokecolor="#70ad47 [3209]" strokeweight=".5pt">
                <v:fill color2="#8ac066 [2617]" rotate="t" colors="0 #b5d5a7;.5 #aace99;1 #9cca86" focus="100%" type="gradient">
                  <o:fill v:ext="view" type="gradientUnscaled"/>
                </v:fill>
                <v:stroke joinstyle="miter"/>
                <v:textbox>
                  <w:txbxContent>
                    <w:p w14:paraId="1D557931" w14:textId="77777777" w:rsidR="00245DF1" w:rsidRDefault="00245DF1" w:rsidP="00245DF1">
                      <w:pPr>
                        <w:jc w:val="center"/>
                        <w:rPr>
                          <w:b/>
                          <w:bCs/>
                          <w:u w:val="single"/>
                        </w:rPr>
                      </w:pPr>
                      <w:r w:rsidRPr="00245DF1">
                        <w:rPr>
                          <w:b/>
                          <w:bCs/>
                          <w:u w:val="single"/>
                        </w:rPr>
                        <w:t>Did you know?</w:t>
                      </w:r>
                    </w:p>
                    <w:p w14:paraId="7C2788C5" w14:textId="6663CA51" w:rsidR="00245DF1" w:rsidRPr="00245DF1" w:rsidRDefault="00245DF1" w:rsidP="00245DF1">
                      <w:pPr>
                        <w:jc w:val="center"/>
                        <w:rPr>
                          <w:b/>
                          <w:bCs/>
                          <w:u w:val="single"/>
                        </w:rPr>
                      </w:pPr>
                      <w:r w:rsidRPr="00245DF1">
                        <w:rPr>
                          <w:b/>
                          <w:bCs/>
                          <w:color w:val="7030A0"/>
                        </w:rPr>
                        <w:t xml:space="preserve">The Egyptians </w:t>
                      </w:r>
                      <w:r w:rsidRPr="00245DF1">
                        <w:rPr>
                          <w:b/>
                          <w:bCs/>
                          <w:color w:val="7030A0"/>
                        </w:rPr>
                        <w:t>were experts in building. They built the Great Sphinx of Giza. The Great Pyramid at Giza is the oldest of the seven wonders of the ancient world</w:t>
                      </w:r>
                      <w:r w:rsidRPr="00245DF1">
                        <w:rPr>
                          <w:b/>
                          <w:bCs/>
                          <w:color w:val="7030A0"/>
                        </w:rPr>
                        <w:t>.</w:t>
                      </w:r>
                    </w:p>
                  </w:txbxContent>
                </v:textbox>
              </v:shape>
            </w:pict>
          </mc:Fallback>
        </mc:AlternateContent>
      </w:r>
    </w:p>
    <w:p w14:paraId="106C7511" w14:textId="5EE7411A" w:rsidR="00245DF1" w:rsidRPr="007533DB" w:rsidRDefault="00245DF1" w:rsidP="00245DF1">
      <w:pPr>
        <w:tabs>
          <w:tab w:val="left" w:pos="1380"/>
        </w:tabs>
        <w:rPr>
          <w:sz w:val="28"/>
          <w:szCs w:val="28"/>
        </w:rPr>
      </w:pPr>
    </w:p>
    <w:sectPr w:rsidR="00245DF1" w:rsidRPr="007533DB" w:rsidSect="00B055A4">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B04960" w14:textId="77777777" w:rsidR="005D0126" w:rsidRDefault="005D0126" w:rsidP="004234FF">
      <w:pPr>
        <w:spacing w:after="0" w:line="240" w:lineRule="auto"/>
      </w:pPr>
      <w:r>
        <w:separator/>
      </w:r>
    </w:p>
  </w:endnote>
  <w:endnote w:type="continuationSeparator" w:id="0">
    <w:p w14:paraId="7D218ABE" w14:textId="77777777" w:rsidR="005D0126" w:rsidRDefault="005D0126" w:rsidP="00423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F87F33" w14:textId="77777777" w:rsidR="005D0126" w:rsidRDefault="005D0126" w:rsidP="004234FF">
      <w:pPr>
        <w:spacing w:after="0" w:line="240" w:lineRule="auto"/>
      </w:pPr>
      <w:r>
        <w:separator/>
      </w:r>
    </w:p>
  </w:footnote>
  <w:footnote w:type="continuationSeparator" w:id="0">
    <w:p w14:paraId="6ED4DF31" w14:textId="77777777" w:rsidR="005D0126" w:rsidRDefault="005D0126" w:rsidP="00423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9648F" w14:textId="4C9A9660" w:rsidR="004234FF" w:rsidRPr="004234FF" w:rsidRDefault="004234FF" w:rsidP="004234FF">
    <w:pPr>
      <w:pStyle w:val="Header"/>
      <w:jc w:val="center"/>
      <w:rPr>
        <w:b/>
        <w:bCs/>
        <w:color w:val="FF0000"/>
        <w:sz w:val="44"/>
        <w:szCs w:val="44"/>
        <w:u w:val="single"/>
      </w:rPr>
    </w:pPr>
    <w:r w:rsidRPr="004234FF">
      <w:rPr>
        <w:b/>
        <w:bCs/>
        <w:color w:val="FF0000"/>
        <w:sz w:val="44"/>
        <w:szCs w:val="44"/>
        <w:u w:val="single"/>
      </w:rPr>
      <w:t>KNOWLEDGE ORGANISER FOR ANCIENT EGYPT</w:t>
    </w:r>
    <w:r>
      <w:rPr>
        <w:b/>
        <w:bCs/>
        <w:color w:val="FF0000"/>
        <w:sz w:val="44"/>
        <w:szCs w:val="44"/>
        <w:u w:val="single"/>
      </w:rPr>
      <w:t>.</w:t>
    </w:r>
  </w:p>
  <w:p w14:paraId="1C3C34A6" w14:textId="77777777" w:rsidR="004234FF" w:rsidRDefault="004234F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5A4"/>
    <w:rsid w:val="001F24B3"/>
    <w:rsid w:val="001F44E1"/>
    <w:rsid w:val="00245DF1"/>
    <w:rsid w:val="004234FF"/>
    <w:rsid w:val="005D0126"/>
    <w:rsid w:val="007533DB"/>
    <w:rsid w:val="007D362B"/>
    <w:rsid w:val="00B055A4"/>
    <w:rsid w:val="00B917C9"/>
    <w:rsid w:val="00BE5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FD368"/>
  <w15:chartTrackingRefBased/>
  <w15:docId w15:val="{17F9E069-124F-47D9-AB27-117E2CFE1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5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34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4FF"/>
  </w:style>
  <w:style w:type="paragraph" w:styleId="Footer">
    <w:name w:val="footer"/>
    <w:basedOn w:val="Normal"/>
    <w:link w:val="FooterChar"/>
    <w:uiPriority w:val="99"/>
    <w:unhideWhenUsed/>
    <w:rsid w:val="004234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Hanson</dc:creator>
  <cp:keywords/>
  <dc:description/>
  <cp:lastModifiedBy>Joseph Hanson</cp:lastModifiedBy>
  <cp:revision>2</cp:revision>
  <dcterms:created xsi:type="dcterms:W3CDTF">2020-11-11T20:21:00Z</dcterms:created>
  <dcterms:modified xsi:type="dcterms:W3CDTF">2020-11-11T21:32:00Z</dcterms:modified>
</cp:coreProperties>
</file>