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3"/>
        <w:gridCol w:w="4068"/>
        <w:gridCol w:w="4219"/>
        <w:gridCol w:w="4138"/>
      </w:tblGrid>
      <w:tr w:rsidR="00C129AB" w:rsidRPr="006259F4" w:rsidTr="005E7BA8">
        <w:tc>
          <w:tcPr>
            <w:tcW w:w="1431" w:type="dxa"/>
          </w:tcPr>
          <w:p w:rsidR="005200A6" w:rsidRPr="006259F4" w:rsidRDefault="005200A6" w:rsidP="00444BC8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093" w:type="dxa"/>
          </w:tcPr>
          <w:p w:rsidR="005200A6" w:rsidRPr="006259F4" w:rsidRDefault="005200A6" w:rsidP="00444BC8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AUTUMN</w:t>
            </w:r>
          </w:p>
        </w:tc>
        <w:tc>
          <w:tcPr>
            <w:tcW w:w="4252" w:type="dxa"/>
          </w:tcPr>
          <w:p w:rsidR="005200A6" w:rsidRPr="006259F4" w:rsidRDefault="005200A6" w:rsidP="00444BC8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SPRING</w:t>
            </w:r>
          </w:p>
        </w:tc>
        <w:tc>
          <w:tcPr>
            <w:tcW w:w="4172" w:type="dxa"/>
          </w:tcPr>
          <w:p w:rsidR="005200A6" w:rsidRPr="006259F4" w:rsidRDefault="005200A6" w:rsidP="00444BC8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SUMMER</w:t>
            </w:r>
          </w:p>
        </w:tc>
      </w:tr>
      <w:tr w:rsidR="00C129AB" w:rsidRPr="006259F4" w:rsidTr="005E7BA8">
        <w:trPr>
          <w:trHeight w:val="2865"/>
        </w:trPr>
        <w:tc>
          <w:tcPr>
            <w:tcW w:w="1431" w:type="dxa"/>
          </w:tcPr>
          <w:p w:rsidR="005200A6" w:rsidRPr="006259F4" w:rsidRDefault="005200A6" w:rsidP="00444BC8">
            <w:pPr>
              <w:rPr>
                <w:rFonts w:ascii="Calibri Light" w:hAnsi="Calibri Light" w:cs="Calibri Light"/>
                <w:b/>
                <w:color w:val="C45911" w:themeColor="accent2" w:themeShade="BF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color w:val="C45911" w:themeColor="accent2" w:themeShade="BF"/>
                <w:sz w:val="24"/>
                <w:szCs w:val="24"/>
              </w:rPr>
              <w:t>CORE TEXT(s) or FILM PIECE</w:t>
            </w:r>
          </w:p>
        </w:tc>
        <w:tc>
          <w:tcPr>
            <w:tcW w:w="4093" w:type="dxa"/>
          </w:tcPr>
          <w:p w:rsidR="005200A6" w:rsidRPr="006259F4" w:rsidRDefault="00AD4006" w:rsidP="00444BC8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Oliver Twist – Charles Dickens </w:t>
            </w:r>
          </w:p>
          <w:p w:rsidR="00AD4006" w:rsidRPr="006259F4" w:rsidRDefault="00AD4006" w:rsidP="00444BC8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:rsidR="00AD4006" w:rsidRPr="006259F4" w:rsidRDefault="00AD4006" w:rsidP="00444BC8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22EE4561" wp14:editId="29E8544F">
                  <wp:simplePos x="0" y="0"/>
                  <wp:positionH relativeFrom="column">
                    <wp:posOffset>559435</wp:posOffset>
                  </wp:positionH>
                  <wp:positionV relativeFrom="paragraph">
                    <wp:posOffset>47625</wp:posOffset>
                  </wp:positionV>
                  <wp:extent cx="1016000" cy="1522477"/>
                  <wp:effectExtent l="0" t="0" r="0" b="1905"/>
                  <wp:wrapNone/>
                  <wp:docPr id="6" name="Picture 6" descr="Oliver Twist: The Original 1838 Unabridged and Complete Edition (Aeons  Classic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Oliver Twist: The Original 1838 Unabridged and Complete Edition (Aeons  Classic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1522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52" w:type="dxa"/>
          </w:tcPr>
          <w:p w:rsidR="005200A6" w:rsidRPr="006259F4" w:rsidRDefault="00AD4006" w:rsidP="00444BC8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1FF1819" wp14:editId="324C1AE6">
                  <wp:simplePos x="0" y="0"/>
                  <wp:positionH relativeFrom="column">
                    <wp:posOffset>447675</wp:posOffset>
                  </wp:positionH>
                  <wp:positionV relativeFrom="paragraph">
                    <wp:posOffset>381635</wp:posOffset>
                  </wp:positionV>
                  <wp:extent cx="1653540" cy="1653540"/>
                  <wp:effectExtent l="0" t="0" r="3810" b="3810"/>
                  <wp:wrapNone/>
                  <wp:docPr id="4" name="Picture 4" descr="Literacy Shed Plus - Literacy Shed Plus - Teaching Resources Made Eas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Literacy Shed Plus - Literacy Shed Plus - Teaching Resources Made Eas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3540" cy="165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>Beyond the Lines – Short Film</w:t>
            </w:r>
            <w:r w:rsidRPr="006259F4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</w:p>
        </w:tc>
        <w:tc>
          <w:tcPr>
            <w:tcW w:w="4172" w:type="dxa"/>
          </w:tcPr>
          <w:p w:rsidR="005200A6" w:rsidRPr="006259F4" w:rsidRDefault="00AD4006" w:rsidP="00444BC8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>Percy Jackson and the Lightning Thief – Rick Riordan</w:t>
            </w:r>
          </w:p>
          <w:p w:rsidR="00AD4006" w:rsidRPr="006259F4" w:rsidRDefault="00AD4006" w:rsidP="00444BC8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2CB0BCA7" wp14:editId="13422E02">
                  <wp:simplePos x="0" y="0"/>
                  <wp:positionH relativeFrom="column">
                    <wp:posOffset>792480</wp:posOffset>
                  </wp:positionH>
                  <wp:positionV relativeFrom="paragraph">
                    <wp:posOffset>109855</wp:posOffset>
                  </wp:positionV>
                  <wp:extent cx="1016000" cy="1527820"/>
                  <wp:effectExtent l="0" t="0" r="0" b="0"/>
                  <wp:wrapNone/>
                  <wp:docPr id="3" name="Picture 3" descr="Percy Jackson and the Lightning Thief: The Graphic Novel by Robert  Venditti, Rick Riordan (9780141335391/Paperback) | LoveReading4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rcy Jackson and the Lightning Thief: The Graphic Novel by Robert  Venditti, Rick Riordan (9780141335391/Paperback) | LoveReading4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152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D4006" w:rsidRPr="006259F4" w:rsidRDefault="00AD4006" w:rsidP="00444BC8">
            <w:pPr>
              <w:jc w:val="center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:rsidR="00AD4006" w:rsidRPr="006259F4" w:rsidRDefault="00AD4006" w:rsidP="00AD400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AD4006" w:rsidRPr="006259F4" w:rsidRDefault="00AD4006" w:rsidP="00AD400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AD4006" w:rsidRPr="006259F4" w:rsidRDefault="00AD4006" w:rsidP="00AD400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AD4006" w:rsidRPr="006259F4" w:rsidRDefault="00AD4006" w:rsidP="00AD400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AD4006" w:rsidRPr="006259F4" w:rsidRDefault="00AD4006" w:rsidP="00AD400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AD4006" w:rsidRPr="006259F4" w:rsidRDefault="00AD4006" w:rsidP="00AD400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AD4006" w:rsidRPr="006259F4" w:rsidRDefault="00AD4006" w:rsidP="00AD400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AD4006" w:rsidRPr="006259F4" w:rsidRDefault="00AD4006" w:rsidP="00AD400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5200A6" w:rsidRPr="006259F4" w:rsidTr="00444BC8">
        <w:tc>
          <w:tcPr>
            <w:tcW w:w="13948" w:type="dxa"/>
            <w:gridSpan w:val="4"/>
            <w:shd w:val="clear" w:color="auto" w:fill="FBE4D5" w:themeFill="accent2" w:themeFillTint="33"/>
          </w:tcPr>
          <w:p w:rsidR="005200A6" w:rsidRPr="006259F4" w:rsidRDefault="005200A6" w:rsidP="00444BC8">
            <w:pPr>
              <w:jc w:val="center"/>
              <w:rPr>
                <w:rFonts w:ascii="Calibri Light" w:hAnsi="Calibri Light" w:cs="Calibri Light"/>
                <w:b/>
                <w:color w:val="385623" w:themeColor="accent6" w:themeShade="80"/>
                <w:sz w:val="36"/>
                <w:szCs w:val="36"/>
              </w:rPr>
            </w:pPr>
            <w:r w:rsidRPr="006259F4">
              <w:rPr>
                <w:rFonts w:ascii="Calibri Light" w:hAnsi="Calibri Light" w:cs="Calibri Light"/>
                <w:b/>
                <w:color w:val="FF0000"/>
                <w:sz w:val="36"/>
                <w:szCs w:val="36"/>
              </w:rPr>
              <w:t>NARRATIVE</w:t>
            </w:r>
          </w:p>
        </w:tc>
      </w:tr>
      <w:tr w:rsidR="00C129AB" w:rsidRPr="006259F4" w:rsidTr="005E7BA8">
        <w:tc>
          <w:tcPr>
            <w:tcW w:w="1431" w:type="dxa"/>
          </w:tcPr>
          <w:p w:rsidR="005200A6" w:rsidRPr="006259F4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 xml:space="preserve">NARRATIVE </w:t>
            </w:r>
            <w:r w:rsidRPr="006259F4">
              <w:rPr>
                <w:rFonts w:ascii="Calibri Light" w:hAnsi="Calibri Light" w:cs="Calibri Light"/>
                <w:sz w:val="24"/>
                <w:szCs w:val="24"/>
              </w:rPr>
              <w:t>– unit and skills</w:t>
            </w:r>
          </w:p>
        </w:tc>
        <w:tc>
          <w:tcPr>
            <w:tcW w:w="4093" w:type="dxa"/>
          </w:tcPr>
          <w:p w:rsidR="00D23988" w:rsidRPr="00D23988" w:rsidRDefault="00D23988" w:rsidP="00D23988">
            <w:pPr>
              <w:jc w:val="center"/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</w:pPr>
            <w:r w:rsidRPr="00D23988"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>Character Description</w:t>
            </w:r>
          </w:p>
          <w:p w:rsidR="005200A6" w:rsidRPr="006259F4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C129AB" w:rsidRDefault="007136DB" w:rsidP="007136DB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 xml:space="preserve">Spell words from </w:t>
            </w:r>
            <w:r w:rsidR="003B1747" w:rsidRPr="00C129AB">
              <w:rPr>
                <w:rFonts w:ascii="Calibri Light" w:hAnsi="Calibri Light" w:cs="Calibri Light"/>
                <w:sz w:val="24"/>
                <w:szCs w:val="24"/>
              </w:rPr>
              <w:t>the Year 6 list</w:t>
            </w:r>
          </w:p>
          <w:p w:rsidR="00C129AB" w:rsidRPr="00C129AB" w:rsidRDefault="007136DB" w:rsidP="007136DB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iCs/>
                <w:sz w:val="24"/>
                <w:szCs w:val="24"/>
              </w:rPr>
              <w:t>Understand the different ways to use parenthesis wi</w:t>
            </w:r>
            <w:r w:rsidR="003B1747" w:rsidRPr="00C129AB">
              <w:rPr>
                <w:rFonts w:ascii="Calibri Light" w:hAnsi="Calibri Light" w:cs="Calibri Light"/>
                <w:iCs/>
                <w:sz w:val="24"/>
                <w:szCs w:val="24"/>
              </w:rPr>
              <w:t>th commas, brackets and dashes</w:t>
            </w:r>
          </w:p>
          <w:p w:rsidR="00C129AB" w:rsidRPr="00C129AB" w:rsidRDefault="007136DB" w:rsidP="007136DB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iCs/>
                <w:sz w:val="24"/>
                <w:szCs w:val="24"/>
              </w:rPr>
              <w:t>Identify and use semi-colons to mark the bound</w:t>
            </w:r>
            <w:r w:rsidR="003B1747" w:rsidRPr="00C129AB">
              <w:rPr>
                <w:rFonts w:ascii="Calibri Light" w:hAnsi="Calibri Light" w:cs="Calibri Light"/>
                <w:iCs/>
                <w:sz w:val="24"/>
                <w:szCs w:val="24"/>
              </w:rPr>
              <w:t>ary between independent clauses</w:t>
            </w:r>
          </w:p>
          <w:p w:rsidR="00C129AB" w:rsidRPr="00C129AB" w:rsidRDefault="007136DB" w:rsidP="007136DB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Investigate and collect a range of</w:t>
            </w:r>
            <w:r w:rsidR="00C129AB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synonyms </w:t>
            </w:r>
            <w:r w:rsidRPr="00C129AB">
              <w:rPr>
                <w:rFonts w:ascii="Calibri Light" w:hAnsi="Calibri Light" w:cs="Calibri Light"/>
                <w:sz w:val="24"/>
                <w:szCs w:val="24"/>
              </w:rPr>
              <w:t xml:space="preserve">and </w:t>
            </w:r>
            <w:r w:rsidR="003B1747"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antonyms</w:t>
            </w:r>
          </w:p>
          <w:p w:rsidR="00C129AB" w:rsidRDefault="007136DB" w:rsidP="007C664D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Use colons and</w:t>
            </w:r>
            <w:r w:rsidR="003B1747"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 semi-colons correctly</w:t>
            </w:r>
          </w:p>
          <w:p w:rsidR="00C129AB" w:rsidRDefault="007136DB" w:rsidP="007136DB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lastRenderedPageBreak/>
              <w:t>Reco</w:t>
            </w:r>
            <w:r w:rsidR="003B1747"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gnise and use hyphenated words</w:t>
            </w:r>
          </w:p>
          <w:p w:rsidR="00C129AB" w:rsidRDefault="003B1747" w:rsidP="00D003A7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Punctuate speech correctly</w:t>
            </w:r>
          </w:p>
          <w:p w:rsidR="00C129AB" w:rsidRDefault="00D003A7" w:rsidP="00D003A7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Reflect upon the effectiveness of writing in</w:t>
            </w:r>
            <w:r w:rsidR="003B1747"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 </w:t>
            </w: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relation to audience and purpose, suggesting and making changes to enha</w:t>
            </w:r>
            <w:r w:rsidR="003B1747"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nce effects and clarify meaning</w:t>
            </w:r>
          </w:p>
          <w:p w:rsidR="00C129AB" w:rsidRPr="00C129AB" w:rsidRDefault="00D003A7" w:rsidP="003B1747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Proofread for grammatical, spelling and</w:t>
            </w:r>
            <w:r w:rsidR="00C129AB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 </w:t>
            </w: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punctuation errors.</w:t>
            </w:r>
            <w:r w:rsidR="00C129AB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 </w:t>
            </w:r>
            <w:r w:rsidR="009D264D"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Describe settings, characters and atmosphere</w:t>
            </w:r>
            <w:r w:rsidR="00C129AB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 </w:t>
            </w:r>
            <w:r w:rsidR="009D264D" w:rsidRPr="00C129AB"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  <w:t xml:space="preserve">Maintain legibility in joined handwriting </w:t>
            </w:r>
          </w:p>
          <w:p w:rsidR="00C129AB" w:rsidRPr="00C129AB" w:rsidRDefault="001213DE" w:rsidP="001213D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Use devices to build cohesion between</w:t>
            </w:r>
            <w:r w:rsidR="0036547E" w:rsidRPr="00C129AB">
              <w:rPr>
                <w:rFonts w:ascii="Calibri Light" w:hAnsi="Calibri Light" w:cs="Calibri Light"/>
                <w:sz w:val="24"/>
                <w:szCs w:val="24"/>
              </w:rPr>
              <w:t xml:space="preserve"> sentences and </w:t>
            </w:r>
            <w:r w:rsidRPr="00C129AB">
              <w:rPr>
                <w:rFonts w:ascii="Calibri Light" w:hAnsi="Calibri Light" w:cs="Calibri Light"/>
                <w:sz w:val="24"/>
                <w:szCs w:val="24"/>
              </w:rPr>
              <w:t xml:space="preserve">paragraphs </w:t>
            </w:r>
          </w:p>
          <w:p w:rsidR="00C129AB" w:rsidRPr="00C129AB" w:rsidRDefault="001213DE" w:rsidP="001213D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Select the appropriate structure, vocabulary and grammar needed for the</w:t>
            </w:r>
            <w:r w:rsidR="003B1747" w:rsidRPr="00C129AB">
              <w:rPr>
                <w:rFonts w:ascii="Calibri Light" w:hAnsi="Calibri Light" w:cs="Calibri Light"/>
                <w:sz w:val="24"/>
                <w:szCs w:val="24"/>
              </w:rPr>
              <w:t xml:space="preserve"> audience and purpose of a text</w:t>
            </w:r>
          </w:p>
          <w:p w:rsidR="00C129AB" w:rsidRPr="00C129AB" w:rsidRDefault="001213DE" w:rsidP="001213D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Understand how to use question marks including for rhetorical questioning</w:t>
            </w:r>
            <w:r w:rsidR="003B1747" w:rsidRPr="00C129AB">
              <w:rPr>
                <w:rFonts w:ascii="Calibri Light" w:hAnsi="Calibri Light" w:cs="Calibri Light"/>
                <w:sz w:val="24"/>
                <w:szCs w:val="24"/>
              </w:rPr>
              <w:t xml:space="preserve"> and recap use of exclamations</w:t>
            </w:r>
          </w:p>
          <w:p w:rsidR="001213DE" w:rsidRPr="00C129AB" w:rsidRDefault="001213DE" w:rsidP="001213D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Consciously control the use of different</w:t>
            </w:r>
            <w:r w:rsidR="00C129AB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36547E" w:rsidRPr="00C129AB">
              <w:rPr>
                <w:rFonts w:ascii="Calibri Light" w:hAnsi="Calibri Light" w:cs="Calibri Light"/>
                <w:sz w:val="24"/>
                <w:szCs w:val="24"/>
              </w:rPr>
              <w:t>s</w:t>
            </w:r>
            <w:r w:rsidRPr="00C129AB">
              <w:rPr>
                <w:rFonts w:ascii="Calibri Light" w:hAnsi="Calibri Light" w:cs="Calibri Light"/>
                <w:sz w:val="24"/>
                <w:szCs w:val="24"/>
              </w:rPr>
              <w:t xml:space="preserve">entence </w:t>
            </w:r>
            <w:r w:rsidR="003B1747" w:rsidRPr="00C129AB">
              <w:rPr>
                <w:rFonts w:ascii="Calibri Light" w:hAnsi="Calibri Light" w:cs="Calibri Light"/>
                <w:sz w:val="24"/>
                <w:szCs w:val="24"/>
              </w:rPr>
              <w:t>types and structures for effect</w:t>
            </w:r>
          </w:p>
          <w:p w:rsidR="00052037" w:rsidRPr="006259F4" w:rsidRDefault="00052037" w:rsidP="009D264D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:rsidR="00D23988" w:rsidRPr="00D23988" w:rsidRDefault="00D23988" w:rsidP="00D23988">
            <w:pPr>
              <w:jc w:val="center"/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lastRenderedPageBreak/>
              <w:t>1</w:t>
            </w:r>
            <w:r w:rsidRPr="00D23988">
              <w:rPr>
                <w:rFonts w:ascii="Calibri Light" w:hAnsi="Calibri Light" w:cs="Calibri Light"/>
                <w:b/>
                <w:color w:val="FF0000"/>
                <w:sz w:val="24"/>
                <w:szCs w:val="24"/>
                <w:vertAlign w:val="superscript"/>
              </w:rPr>
              <w:t>st</w:t>
            </w:r>
            <w:r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t xml:space="preserve"> person narrative</w:t>
            </w:r>
          </w:p>
          <w:p w:rsidR="00DC71DC" w:rsidRPr="006259F4" w:rsidRDefault="005200A6" w:rsidP="007136DB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C129AB" w:rsidRDefault="007136DB" w:rsidP="0036547E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S</w:t>
            </w:r>
            <w:r w:rsidR="003B1747" w:rsidRPr="00C129AB">
              <w:rPr>
                <w:rFonts w:ascii="Calibri Light" w:hAnsi="Calibri Light" w:cs="Calibri Light"/>
                <w:sz w:val="24"/>
                <w:szCs w:val="24"/>
              </w:rPr>
              <w:t>pell words from the Year 6 list</w:t>
            </w:r>
          </w:p>
          <w:p w:rsidR="00C129AB" w:rsidRDefault="0036547E" w:rsidP="007136DB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Apply knowledge of synonyms</w:t>
            </w:r>
          </w:p>
          <w:p w:rsidR="00C129AB" w:rsidRDefault="003B1747" w:rsidP="007136DB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Recap word classes</w:t>
            </w:r>
          </w:p>
          <w:p w:rsidR="00C129AB" w:rsidRDefault="003B1747" w:rsidP="007136DB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Understand relative clauses</w:t>
            </w:r>
          </w:p>
          <w:p w:rsidR="00C129AB" w:rsidRDefault="007136DB" w:rsidP="007136DB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Identify the subject and object of a</w:t>
            </w:r>
            <w:r w:rsidR="00C129AB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3B1747" w:rsidRPr="00C129AB">
              <w:rPr>
                <w:rFonts w:ascii="Calibri Light" w:hAnsi="Calibri Light" w:cs="Calibri Light"/>
                <w:sz w:val="24"/>
                <w:szCs w:val="24"/>
              </w:rPr>
              <w:t>sentence</w:t>
            </w:r>
          </w:p>
          <w:p w:rsidR="00C129AB" w:rsidRPr="00C129AB" w:rsidRDefault="007136DB" w:rsidP="007136DB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 xml:space="preserve">Explore and investigate </w:t>
            </w: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active </w:t>
            </w:r>
            <w:r w:rsidRPr="00C129AB">
              <w:rPr>
                <w:rFonts w:ascii="Calibri Light" w:hAnsi="Calibri Light" w:cs="Calibri Light"/>
                <w:sz w:val="24"/>
                <w:szCs w:val="24"/>
              </w:rPr>
              <w:t xml:space="preserve">and </w:t>
            </w:r>
            <w:r w:rsidR="003B1747"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passive</w:t>
            </w:r>
          </w:p>
          <w:p w:rsidR="00C129AB" w:rsidRPr="00C129AB" w:rsidRDefault="007136DB" w:rsidP="007136DB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Use both formal </w:t>
            </w:r>
            <w:r w:rsidR="003B1747"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and informal speech in writing</w:t>
            </w:r>
          </w:p>
          <w:p w:rsidR="00C129AB" w:rsidRPr="00C129AB" w:rsidRDefault="00D003A7" w:rsidP="00D003A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Exp</w:t>
            </w:r>
            <w:r w:rsidR="003B1747"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lore and use subjunctive forms</w:t>
            </w:r>
          </w:p>
          <w:p w:rsidR="00C129AB" w:rsidRDefault="00D003A7" w:rsidP="00D003A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lastRenderedPageBreak/>
              <w:t>Blend action, dialogue and description within</w:t>
            </w:r>
            <w:r w:rsidR="00C129AB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C129AB">
              <w:rPr>
                <w:rFonts w:ascii="Calibri Light" w:hAnsi="Calibri Light" w:cs="Calibri Light"/>
                <w:sz w:val="24"/>
                <w:szCs w:val="24"/>
              </w:rPr>
              <w:t>sentences and paragraphs to convey c</w:t>
            </w:r>
            <w:r w:rsidR="003B1747" w:rsidRPr="00C129AB">
              <w:rPr>
                <w:rFonts w:ascii="Calibri Light" w:hAnsi="Calibri Light" w:cs="Calibri Light"/>
                <w:sz w:val="24"/>
                <w:szCs w:val="24"/>
              </w:rPr>
              <w:t>haracter and advance the action</w:t>
            </w:r>
          </w:p>
          <w:p w:rsidR="00C129AB" w:rsidRPr="00C129AB" w:rsidRDefault="00D003A7" w:rsidP="00D003A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Use active and passive voice to achieve</w:t>
            </w:r>
            <w:r w:rsidR="00C129AB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C129AB">
              <w:rPr>
                <w:rFonts w:ascii="Calibri Light" w:hAnsi="Calibri Light" w:cs="Calibri Light"/>
                <w:sz w:val="24"/>
                <w:szCs w:val="24"/>
              </w:rPr>
              <w:t>intended effects</w:t>
            </w:r>
            <w:r w:rsidR="00C129AB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796981"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Reflect upon the effectiveness of writing in</w:t>
            </w:r>
            <w:r w:rsidR="00C129AB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 </w:t>
            </w:r>
            <w:r w:rsidR="00796981"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relation to audience and purpose, suggesting and making changes to enha</w:t>
            </w:r>
            <w:r w:rsidR="003B1747"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nce effects and clarify meaning</w:t>
            </w:r>
            <w:r w:rsidR="00C129AB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 </w:t>
            </w:r>
            <w:r w:rsidR="00796981"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Proofread for grammatical, spelling and</w:t>
            </w:r>
            <w:r w:rsidR="00C129AB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 </w:t>
            </w:r>
            <w:r w:rsidR="003B1747"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punctuation errors</w:t>
            </w:r>
          </w:p>
          <w:p w:rsidR="00C129AB" w:rsidRDefault="009D264D" w:rsidP="00D003A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In narratives, describe settings, characters and atmosphere</w:t>
            </w:r>
          </w:p>
          <w:p w:rsidR="00C129AB" w:rsidRDefault="009D264D" w:rsidP="00D003A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Integrate dialogue in narratives to convey character and advance the action</w:t>
            </w:r>
          </w:p>
          <w:p w:rsidR="00C129AB" w:rsidRDefault="00052037" w:rsidP="009D264D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 xml:space="preserve">Use ellipsis for omission and effect </w:t>
            </w:r>
          </w:p>
          <w:p w:rsidR="00C129AB" w:rsidRDefault="009D264D" w:rsidP="009D264D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Using contracted forms in dialogues in narrative</w:t>
            </w:r>
          </w:p>
          <w:p w:rsidR="00C129AB" w:rsidRPr="00C129AB" w:rsidRDefault="009D264D" w:rsidP="003B174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  <w:t>Maintain legibility in joined handwriting</w:t>
            </w:r>
          </w:p>
          <w:p w:rsidR="00052037" w:rsidRPr="00C129AB" w:rsidRDefault="00052037" w:rsidP="003B174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  <w:t xml:space="preserve">Recap full </w:t>
            </w:r>
            <w:r w:rsidR="003B1747" w:rsidRPr="00C129AB"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  <w:t>KS</w:t>
            </w:r>
            <w:r w:rsidRPr="00C129AB"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  <w:t>2 punctuation</w:t>
            </w:r>
          </w:p>
        </w:tc>
        <w:tc>
          <w:tcPr>
            <w:tcW w:w="4172" w:type="dxa"/>
          </w:tcPr>
          <w:p w:rsidR="00D23988" w:rsidRPr="00D23988" w:rsidRDefault="00D23988" w:rsidP="00D23988">
            <w:pPr>
              <w:jc w:val="center"/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color w:val="FF0000"/>
                <w:sz w:val="24"/>
                <w:szCs w:val="24"/>
              </w:rPr>
              <w:lastRenderedPageBreak/>
              <w:t>Setting description and narrative</w:t>
            </w:r>
          </w:p>
          <w:p w:rsidR="005200A6" w:rsidRPr="006259F4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C129AB" w:rsidRDefault="007136DB" w:rsidP="007136D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Spell words from the Year 6</w:t>
            </w:r>
            <w:r w:rsidR="003B1747" w:rsidRPr="00C129AB">
              <w:rPr>
                <w:rFonts w:ascii="Calibri Light" w:hAnsi="Calibri Light" w:cs="Calibri Light"/>
                <w:sz w:val="24"/>
                <w:szCs w:val="24"/>
              </w:rPr>
              <w:t xml:space="preserve"> list</w:t>
            </w:r>
          </w:p>
          <w:p w:rsidR="00C129AB" w:rsidRDefault="003B1747" w:rsidP="007136D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Recap full KS2 punctuation</w:t>
            </w:r>
          </w:p>
          <w:p w:rsidR="00C129AB" w:rsidRDefault="00604973" w:rsidP="0079698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Recap KS2 grammar</w:t>
            </w:r>
          </w:p>
          <w:p w:rsidR="00C129AB" w:rsidRPr="00C129AB" w:rsidRDefault="00796981" w:rsidP="0079698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Reflect upon the effectiveness of writing in</w:t>
            </w:r>
            <w:r w:rsidR="00C129AB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 </w:t>
            </w: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relation to audience and purpose, suggesting and making changes to enha</w:t>
            </w:r>
            <w:r w:rsidR="003B1747"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nce effects and clarify meaning</w:t>
            </w:r>
          </w:p>
          <w:p w:rsidR="00C129AB" w:rsidRDefault="00796981" w:rsidP="00A133EA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Proofread for grammatical, spelling and</w:t>
            </w:r>
            <w:r w:rsidR="00C129AB"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 </w:t>
            </w:r>
            <w:r w:rsidR="003B1747"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punctuation errors</w:t>
            </w:r>
          </w:p>
          <w:p w:rsidR="00C129AB" w:rsidRDefault="009D264D" w:rsidP="007136D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In narratives, describe settings, characters and atmosphere</w:t>
            </w:r>
          </w:p>
          <w:p w:rsidR="00C129AB" w:rsidRPr="00C129AB" w:rsidRDefault="009D264D" w:rsidP="007136D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lastRenderedPageBreak/>
              <w:t>Using passive verbs to affect how information is presented</w:t>
            </w:r>
          </w:p>
          <w:p w:rsidR="00C129AB" w:rsidRPr="00C129AB" w:rsidRDefault="009D264D" w:rsidP="007136D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  <w:t>Maintain legibility in joined handwriting</w:t>
            </w:r>
          </w:p>
          <w:p w:rsidR="005E7BA8" w:rsidRPr="00C129AB" w:rsidRDefault="005E7BA8" w:rsidP="007136D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  <w:t>Use descriptive language to create imagery</w:t>
            </w:r>
          </w:p>
          <w:p w:rsidR="00052037" w:rsidRPr="006259F4" w:rsidRDefault="00052037" w:rsidP="007136DB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</w:tc>
      </w:tr>
      <w:tr w:rsidR="00C129AB" w:rsidRPr="006259F4" w:rsidTr="005E7BA8">
        <w:tc>
          <w:tcPr>
            <w:tcW w:w="1431" w:type="dxa"/>
          </w:tcPr>
          <w:p w:rsidR="005200A6" w:rsidRPr="006259F4" w:rsidRDefault="005200A6" w:rsidP="005200A6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  <w:lastRenderedPageBreak/>
              <w:t xml:space="preserve">Scaffolded Purpose </w:t>
            </w:r>
          </w:p>
        </w:tc>
        <w:tc>
          <w:tcPr>
            <w:tcW w:w="4093" w:type="dxa"/>
          </w:tcPr>
          <w:p w:rsidR="00796981" w:rsidRPr="00C129AB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C129AB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796981" w:rsidRPr="006259F4">
              <w:rPr>
                <w:rFonts w:ascii="Calibri Light" w:hAnsi="Calibri Light" w:cs="Calibri Light"/>
                <w:sz w:val="24"/>
                <w:szCs w:val="24"/>
              </w:rPr>
              <w:t xml:space="preserve">Character </w:t>
            </w:r>
            <w:r w:rsidR="006D0C3A" w:rsidRPr="006259F4">
              <w:rPr>
                <w:rFonts w:ascii="Calibri Light" w:hAnsi="Calibri Light" w:cs="Calibri Light"/>
                <w:sz w:val="24"/>
                <w:szCs w:val="24"/>
              </w:rPr>
              <w:t>d</w:t>
            </w:r>
            <w:r w:rsidR="00796981" w:rsidRPr="006259F4">
              <w:rPr>
                <w:rFonts w:ascii="Calibri Light" w:hAnsi="Calibri Light" w:cs="Calibri Light"/>
                <w:sz w:val="24"/>
                <w:szCs w:val="24"/>
              </w:rPr>
              <w:t>escription</w:t>
            </w:r>
            <w:r w:rsidR="006D0C3A" w:rsidRPr="006259F4">
              <w:rPr>
                <w:rFonts w:ascii="Calibri Light" w:hAnsi="Calibri Light" w:cs="Calibri Light"/>
                <w:sz w:val="24"/>
                <w:szCs w:val="24"/>
              </w:rPr>
              <w:t xml:space="preserve"> of Fagin</w:t>
            </w:r>
          </w:p>
          <w:p w:rsidR="006D0C3A" w:rsidRPr="006259F4" w:rsidRDefault="006D0C3A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200A6" w:rsidRPr="006259F4" w:rsidRDefault="005200A6" w:rsidP="001213D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52" w:type="dxa"/>
          </w:tcPr>
          <w:p w:rsidR="0064640F" w:rsidRPr="006259F4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C129AB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D23988">
              <w:rPr>
                <w:rFonts w:ascii="Calibri Light" w:hAnsi="Calibri Light" w:cs="Calibri Light"/>
                <w:sz w:val="24"/>
                <w:szCs w:val="24"/>
              </w:rPr>
              <w:t>T</w:t>
            </w:r>
            <w:r w:rsidR="0064640F" w:rsidRPr="006259F4">
              <w:rPr>
                <w:rFonts w:ascii="Calibri Light" w:hAnsi="Calibri Light" w:cs="Calibri Light"/>
                <w:sz w:val="24"/>
                <w:szCs w:val="24"/>
              </w:rPr>
              <w:t>o write a short descriptive account of what it may have been like to be a D-day soldier</w:t>
            </w:r>
          </w:p>
        </w:tc>
        <w:tc>
          <w:tcPr>
            <w:tcW w:w="4172" w:type="dxa"/>
          </w:tcPr>
          <w:p w:rsidR="005E7BA8" w:rsidRPr="006259F4" w:rsidRDefault="005200A6" w:rsidP="005E7BA8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C129AB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5E7BA8" w:rsidRPr="006259F4">
              <w:rPr>
                <w:rFonts w:ascii="Calibri Light" w:hAnsi="Calibri Light" w:cs="Calibri Light"/>
                <w:sz w:val="24"/>
                <w:szCs w:val="24"/>
              </w:rPr>
              <w:t>To story map a chapter and write a descriptive narrative</w:t>
            </w:r>
          </w:p>
          <w:p w:rsidR="005E7BA8" w:rsidRPr="006259F4" w:rsidRDefault="005E7BA8" w:rsidP="005E7BA8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E7BA8" w:rsidRPr="006259F4" w:rsidRDefault="005E7BA8" w:rsidP="005E7BA8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sz w:val="24"/>
                <w:szCs w:val="24"/>
              </w:rPr>
              <w:t>To write a setting description of ‘The Lotus Casino’</w:t>
            </w:r>
          </w:p>
          <w:p w:rsidR="005E7BA8" w:rsidRPr="006259F4" w:rsidRDefault="005E7BA8" w:rsidP="005E7BA8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E7BA8" w:rsidRPr="006259F4" w:rsidRDefault="005E7BA8" w:rsidP="005E7BA8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sz w:val="24"/>
                <w:szCs w:val="24"/>
              </w:rPr>
              <w:t>To write an alternate ending to the novel where the character of Gabe reveals himself as the titan Kronos.</w:t>
            </w:r>
          </w:p>
        </w:tc>
      </w:tr>
      <w:tr w:rsidR="00C129AB" w:rsidRPr="006259F4" w:rsidTr="005E7BA8">
        <w:tc>
          <w:tcPr>
            <w:tcW w:w="1431" w:type="dxa"/>
          </w:tcPr>
          <w:p w:rsidR="005200A6" w:rsidRPr="006259F4" w:rsidRDefault="005200A6" w:rsidP="005200A6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  <w:t xml:space="preserve">Independent Purpose and Audience </w:t>
            </w:r>
          </w:p>
        </w:tc>
        <w:tc>
          <w:tcPr>
            <w:tcW w:w="4093" w:type="dxa"/>
          </w:tcPr>
          <w:p w:rsidR="005200A6" w:rsidRPr="00C129AB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C129AB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796981" w:rsidRPr="006259F4">
              <w:rPr>
                <w:rFonts w:ascii="Calibri Light" w:hAnsi="Calibri Light" w:cs="Calibri Light"/>
                <w:sz w:val="24"/>
                <w:szCs w:val="24"/>
              </w:rPr>
              <w:t xml:space="preserve">Character </w:t>
            </w:r>
            <w:r w:rsidR="006D0C3A" w:rsidRPr="006259F4">
              <w:rPr>
                <w:rFonts w:ascii="Calibri Light" w:hAnsi="Calibri Light" w:cs="Calibri Light"/>
                <w:sz w:val="24"/>
                <w:szCs w:val="24"/>
              </w:rPr>
              <w:t>d</w:t>
            </w:r>
            <w:r w:rsidR="00796981" w:rsidRPr="006259F4">
              <w:rPr>
                <w:rFonts w:ascii="Calibri Light" w:hAnsi="Calibri Light" w:cs="Calibri Light"/>
                <w:sz w:val="24"/>
                <w:szCs w:val="24"/>
              </w:rPr>
              <w:t xml:space="preserve">escription </w:t>
            </w:r>
            <w:r w:rsidR="006D0C3A" w:rsidRPr="006259F4">
              <w:rPr>
                <w:rFonts w:ascii="Calibri Light" w:hAnsi="Calibri Light" w:cs="Calibri Light"/>
                <w:sz w:val="24"/>
                <w:szCs w:val="24"/>
              </w:rPr>
              <w:t>of Bill Sikes</w:t>
            </w:r>
          </w:p>
          <w:p w:rsidR="006D0C3A" w:rsidRPr="006259F4" w:rsidRDefault="006D0C3A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6D0C3A" w:rsidRPr="006259F4" w:rsidRDefault="006D0C3A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200A6" w:rsidRPr="006259F4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1213DE" w:rsidRPr="006259F4">
              <w:rPr>
                <w:rFonts w:ascii="Calibri Light" w:hAnsi="Calibri Light" w:cs="Calibri Light"/>
                <w:sz w:val="24"/>
                <w:szCs w:val="24"/>
              </w:rPr>
              <w:t>Classroom peers</w:t>
            </w:r>
            <w:r w:rsidR="00376894" w:rsidRPr="006259F4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</w:p>
        </w:tc>
        <w:tc>
          <w:tcPr>
            <w:tcW w:w="4252" w:type="dxa"/>
          </w:tcPr>
          <w:p w:rsidR="005200A6" w:rsidRPr="00C129AB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C129AB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376894" w:rsidRPr="006259F4">
              <w:rPr>
                <w:rFonts w:ascii="Calibri Light" w:hAnsi="Calibri Light" w:cs="Calibri Light"/>
                <w:sz w:val="24"/>
                <w:szCs w:val="24"/>
              </w:rPr>
              <w:t>First person narrative describing events</w:t>
            </w:r>
            <w:r w:rsidR="0064640F" w:rsidRPr="006259F4">
              <w:rPr>
                <w:rFonts w:ascii="Calibri Light" w:hAnsi="Calibri Light" w:cs="Calibri Light"/>
                <w:sz w:val="24"/>
                <w:szCs w:val="24"/>
              </w:rPr>
              <w:t xml:space="preserve"> in ‘Beyond the lines’</w:t>
            </w:r>
            <w:r w:rsidR="00376894" w:rsidRPr="006259F4">
              <w:rPr>
                <w:rFonts w:ascii="Calibri Light" w:hAnsi="Calibri Light" w:cs="Calibri Light"/>
                <w:sz w:val="24"/>
                <w:szCs w:val="24"/>
              </w:rPr>
              <w:t xml:space="preserve"> in detail from a personal perspective. </w:t>
            </w:r>
          </w:p>
          <w:p w:rsidR="00376894" w:rsidRPr="006259F4" w:rsidRDefault="00376894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376894" w:rsidRPr="006259F4" w:rsidRDefault="00376894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200A6" w:rsidRPr="006259F4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64640F" w:rsidRPr="006259F4">
              <w:rPr>
                <w:rFonts w:ascii="Calibri Light" w:hAnsi="Calibri Light" w:cs="Calibri Light"/>
                <w:sz w:val="24"/>
                <w:szCs w:val="24"/>
              </w:rPr>
              <w:t xml:space="preserve">Read to another KS2 class. </w:t>
            </w:r>
            <w:r w:rsidR="00376894" w:rsidRPr="006259F4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</w:p>
        </w:tc>
        <w:tc>
          <w:tcPr>
            <w:tcW w:w="4172" w:type="dxa"/>
          </w:tcPr>
          <w:p w:rsidR="00376894" w:rsidRPr="00C129AB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  <w:r w:rsidR="00C129AB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="005E7BA8" w:rsidRPr="006259F4">
              <w:rPr>
                <w:rFonts w:ascii="Calibri Light" w:hAnsi="Calibri Light" w:cs="Calibri Light"/>
                <w:sz w:val="24"/>
                <w:szCs w:val="24"/>
              </w:rPr>
              <w:t>To story map an interesting scene and create a descriptive narrative on the action</w:t>
            </w:r>
          </w:p>
          <w:p w:rsidR="005E7BA8" w:rsidRPr="006259F4" w:rsidRDefault="005E7BA8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E7BA8" w:rsidRPr="006259F4" w:rsidRDefault="005E7BA8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sz w:val="24"/>
                <w:szCs w:val="24"/>
              </w:rPr>
              <w:t>To write a setting description of our own ‘Perfect Trap’</w:t>
            </w:r>
          </w:p>
          <w:p w:rsidR="005E7BA8" w:rsidRPr="006259F4" w:rsidRDefault="005E7BA8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E7BA8" w:rsidRPr="006259F4" w:rsidRDefault="005E7BA8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sz w:val="24"/>
                <w:szCs w:val="24"/>
              </w:rPr>
              <w:t>To write our own alternate ending to the story</w:t>
            </w:r>
          </w:p>
          <w:p w:rsidR="00376894" w:rsidRPr="006259F4" w:rsidRDefault="00376894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:rsidR="005200A6" w:rsidRPr="006259F4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64640F" w:rsidRPr="006259F4">
              <w:rPr>
                <w:rFonts w:ascii="Calibri Light" w:hAnsi="Calibri Light" w:cs="Calibri Light"/>
                <w:sz w:val="24"/>
                <w:szCs w:val="24"/>
              </w:rPr>
              <w:t>Share with Reception class seeds.</w:t>
            </w:r>
          </w:p>
        </w:tc>
      </w:tr>
      <w:tr w:rsidR="00C129AB" w:rsidRPr="006259F4" w:rsidTr="005E7BA8">
        <w:tc>
          <w:tcPr>
            <w:tcW w:w="1431" w:type="dxa"/>
          </w:tcPr>
          <w:p w:rsidR="005200A6" w:rsidRPr="006259F4" w:rsidRDefault="005200A6" w:rsidP="00444BC8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  <w:u w:val="single"/>
              </w:rPr>
            </w:pPr>
            <w:r w:rsidRPr="006259F4"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  <w:u w:val="single"/>
              </w:rPr>
              <w:t xml:space="preserve">Narrative </w:t>
            </w:r>
          </w:p>
          <w:p w:rsidR="005200A6" w:rsidRPr="006259F4" w:rsidRDefault="005200A6" w:rsidP="00444BC8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Cs/>
                <w:sz w:val="24"/>
                <w:szCs w:val="24"/>
              </w:rPr>
              <w:t>Weekly short independent writing opportunities within the unit</w:t>
            </w:r>
          </w:p>
        </w:tc>
        <w:tc>
          <w:tcPr>
            <w:tcW w:w="4093" w:type="dxa"/>
          </w:tcPr>
          <w:p w:rsidR="00C129AB" w:rsidRDefault="006D0C3A" w:rsidP="00444BC8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Setting description of Victorian London</w:t>
            </w:r>
          </w:p>
          <w:p w:rsidR="00C129AB" w:rsidRDefault="006D0C3A" w:rsidP="00444BC8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Opinion of the character Nancy using taught writing features</w:t>
            </w:r>
          </w:p>
          <w:p w:rsidR="00C129AB" w:rsidRDefault="006D0C3A" w:rsidP="00444BC8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 xml:space="preserve">Understanding contrasting themes – comparing Fagin’s hideout to Mr Brownlow’s house. </w:t>
            </w:r>
          </w:p>
          <w:p w:rsidR="00C129AB" w:rsidRDefault="006D0C3A" w:rsidP="00444BC8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lastRenderedPageBreak/>
              <w:t>Diary entry update towards the end of the story from Oliver’s perspective.</w:t>
            </w:r>
          </w:p>
          <w:p w:rsidR="006D0C3A" w:rsidRPr="00C129AB" w:rsidRDefault="006D0C3A" w:rsidP="00444BC8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 xml:space="preserve">To write an alternate ending to the story. </w:t>
            </w:r>
          </w:p>
        </w:tc>
        <w:tc>
          <w:tcPr>
            <w:tcW w:w="4252" w:type="dxa"/>
          </w:tcPr>
          <w:p w:rsidR="00C129AB" w:rsidRDefault="0036547E" w:rsidP="00444BC8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lastRenderedPageBreak/>
              <w:t>Find and sort related vocabulary into word classes. Add descriptive vocabulary for effect.</w:t>
            </w:r>
          </w:p>
          <w:p w:rsidR="005200A6" w:rsidRPr="00C129AB" w:rsidRDefault="0064640F" w:rsidP="00444BC8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 xml:space="preserve">Children will write each section of their independent write as they watch the animation over several weeks then put their </w:t>
            </w:r>
            <w:r w:rsidR="00941A91" w:rsidRPr="00C129AB">
              <w:rPr>
                <w:rFonts w:ascii="Calibri Light" w:hAnsi="Calibri Light" w:cs="Calibri Light"/>
                <w:sz w:val="24"/>
                <w:szCs w:val="24"/>
              </w:rPr>
              <w:t xml:space="preserve">narrative together in a final long write </w:t>
            </w:r>
            <w:r w:rsidR="00941A91" w:rsidRPr="00C129AB">
              <w:rPr>
                <w:rFonts w:ascii="Calibri Light" w:hAnsi="Calibri Light" w:cs="Calibri Light"/>
                <w:sz w:val="24"/>
                <w:szCs w:val="24"/>
              </w:rPr>
              <w:lastRenderedPageBreak/>
              <w:t xml:space="preserve">which will be edited and improved independently. </w:t>
            </w:r>
          </w:p>
        </w:tc>
        <w:tc>
          <w:tcPr>
            <w:tcW w:w="4172" w:type="dxa"/>
          </w:tcPr>
          <w:p w:rsidR="00C129AB" w:rsidRDefault="005E7BA8" w:rsidP="00444BC8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lastRenderedPageBreak/>
              <w:t>Describe the feelings of the main character</w:t>
            </w:r>
          </w:p>
          <w:p w:rsidR="00C129AB" w:rsidRDefault="005E7BA8" w:rsidP="00444BC8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Draw and label with description the character of the Minotaur</w:t>
            </w:r>
          </w:p>
          <w:p w:rsidR="00C129AB" w:rsidRDefault="005E7BA8" w:rsidP="00444BC8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Create a comic strip to depict the events in the story</w:t>
            </w:r>
          </w:p>
          <w:p w:rsidR="00C129AB" w:rsidRDefault="005E7BA8" w:rsidP="00444BC8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lastRenderedPageBreak/>
              <w:t>Write a text message to a character at a key point in the story</w:t>
            </w:r>
          </w:p>
          <w:p w:rsidR="00C129AB" w:rsidRDefault="005E7BA8" w:rsidP="00444BC8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Create an emotions map with descriptive adjectives</w:t>
            </w:r>
          </w:p>
          <w:p w:rsidR="005E7BA8" w:rsidRPr="00C129AB" w:rsidRDefault="005E7BA8" w:rsidP="00444BC8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To reflect on how the prophecy in the story comes true</w:t>
            </w:r>
          </w:p>
          <w:p w:rsidR="002B2944" w:rsidRPr="006259F4" w:rsidRDefault="002B2944" w:rsidP="00444BC8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6259F4" w:rsidRDefault="006259F4" w:rsidP="00444BC8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6259F4" w:rsidRDefault="006259F4" w:rsidP="00444BC8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6259F4" w:rsidRPr="006259F4" w:rsidRDefault="006259F4" w:rsidP="00444BC8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2B2944" w:rsidRPr="006259F4" w:rsidRDefault="002B2944" w:rsidP="00444BC8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2B2944" w:rsidRPr="006259F4" w:rsidRDefault="002B2944" w:rsidP="00444BC8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2B2944" w:rsidRPr="006259F4" w:rsidRDefault="002B2944" w:rsidP="00444BC8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2B2944" w:rsidRPr="006259F4" w:rsidRDefault="002B2944" w:rsidP="00444BC8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5200A6" w:rsidRPr="006259F4" w:rsidTr="00444BC8">
        <w:tc>
          <w:tcPr>
            <w:tcW w:w="13948" w:type="dxa"/>
            <w:gridSpan w:val="4"/>
            <w:shd w:val="clear" w:color="auto" w:fill="B4C6E7" w:themeFill="accent5" w:themeFillTint="66"/>
          </w:tcPr>
          <w:p w:rsidR="005200A6" w:rsidRPr="006259F4" w:rsidRDefault="005200A6" w:rsidP="00444BC8">
            <w:pPr>
              <w:jc w:val="center"/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</w:pPr>
            <w:r w:rsidRPr="006259F4">
              <w:rPr>
                <w:rFonts w:ascii="Calibri Light" w:hAnsi="Calibri Light" w:cs="Calibri Light"/>
                <w:b/>
                <w:bCs/>
                <w:color w:val="0033CC"/>
                <w:sz w:val="36"/>
                <w:szCs w:val="24"/>
                <w:u w:val="single"/>
              </w:rPr>
              <w:lastRenderedPageBreak/>
              <w:t>Non-fiction</w:t>
            </w:r>
          </w:p>
        </w:tc>
      </w:tr>
      <w:tr w:rsidR="00C129AB" w:rsidRPr="006259F4" w:rsidTr="005E7BA8">
        <w:tc>
          <w:tcPr>
            <w:tcW w:w="1431" w:type="dxa"/>
          </w:tcPr>
          <w:p w:rsidR="005200A6" w:rsidRPr="006259F4" w:rsidRDefault="005200A6" w:rsidP="00444BC8">
            <w:pPr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</w:pPr>
            <w:r w:rsidRPr="006259F4"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  <w:t xml:space="preserve">Non-fiction </w:t>
            </w:r>
          </w:p>
          <w:p w:rsidR="005200A6" w:rsidRPr="006259F4" w:rsidRDefault="005200A6" w:rsidP="00444BC8">
            <w:pPr>
              <w:rPr>
                <w:rFonts w:ascii="Calibri Light" w:hAnsi="Calibri Light" w:cs="Calibri Light"/>
                <w:b/>
                <w:bCs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Unit and skills</w:t>
            </w:r>
          </w:p>
        </w:tc>
        <w:tc>
          <w:tcPr>
            <w:tcW w:w="4093" w:type="dxa"/>
          </w:tcPr>
          <w:p w:rsidR="00D23988" w:rsidRPr="00D23988" w:rsidRDefault="00D23988" w:rsidP="00D23988">
            <w:pPr>
              <w:jc w:val="center"/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  <w:t>Diary/Newspaper/Balance argument</w:t>
            </w:r>
          </w:p>
          <w:p w:rsidR="00C129AB" w:rsidRDefault="00C129AB" w:rsidP="00444BC8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</w:p>
          <w:p w:rsidR="005200A6" w:rsidRPr="006259F4" w:rsidRDefault="005200A6" w:rsidP="00444BC8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C129AB" w:rsidRDefault="0036547E" w:rsidP="0036547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Spell words from the Year 6 list</w:t>
            </w:r>
          </w:p>
          <w:p w:rsidR="00C129AB" w:rsidRPr="00C129AB" w:rsidRDefault="0036547E" w:rsidP="0036547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iCs/>
                <w:sz w:val="24"/>
                <w:szCs w:val="24"/>
              </w:rPr>
              <w:t>Understand the different ways to use parenthesis with commas, brackets and dashes</w:t>
            </w:r>
          </w:p>
          <w:p w:rsidR="00C129AB" w:rsidRPr="00C129AB" w:rsidRDefault="0036547E" w:rsidP="0036547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iCs/>
                <w:sz w:val="24"/>
                <w:szCs w:val="24"/>
              </w:rPr>
              <w:t>Identify and use semi-colons to mark the boundary between independent clauses</w:t>
            </w:r>
          </w:p>
          <w:p w:rsidR="00C129AB" w:rsidRDefault="0036547E" w:rsidP="00A52D6D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Investigate and collect a range of</w:t>
            </w:r>
            <w:r w:rsidR="00C129AB" w:rsidRPr="00C129AB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synonyms </w:t>
            </w:r>
            <w:r w:rsidRPr="00C129AB">
              <w:rPr>
                <w:rFonts w:ascii="Calibri Light" w:hAnsi="Calibri Light" w:cs="Calibri Light"/>
                <w:sz w:val="24"/>
                <w:szCs w:val="24"/>
              </w:rPr>
              <w:t xml:space="preserve">and </w:t>
            </w: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antonyms</w:t>
            </w:r>
          </w:p>
          <w:p w:rsidR="00C129AB" w:rsidRDefault="0036547E" w:rsidP="00841CC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lastRenderedPageBreak/>
              <w:t>Use colons and semi-colons correctly</w:t>
            </w:r>
          </w:p>
          <w:p w:rsidR="00C129AB" w:rsidRDefault="0036547E" w:rsidP="0036547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Recognise and use hyphenated words</w:t>
            </w:r>
          </w:p>
          <w:p w:rsidR="00C129AB" w:rsidRDefault="0036547E" w:rsidP="0036547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Punctuate speech correctly</w:t>
            </w:r>
          </w:p>
          <w:p w:rsidR="00C129AB" w:rsidRDefault="0036547E" w:rsidP="0036547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Reflect upon the effectiveness of writing in relation to audience and purpose, suggesting and making changes to enhance effects and clarify meaning</w:t>
            </w:r>
          </w:p>
          <w:p w:rsidR="00C129AB" w:rsidRDefault="0036547E" w:rsidP="0036547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Proofread for grammatical, spelling and</w:t>
            </w:r>
            <w:r w:rsidR="00C129AB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 </w:t>
            </w: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punctuation errors.</w:t>
            </w:r>
          </w:p>
          <w:p w:rsidR="00C129AB" w:rsidRDefault="0036547E" w:rsidP="0036547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Describe settings, characters and atmosphere</w:t>
            </w:r>
          </w:p>
          <w:p w:rsidR="00C129AB" w:rsidRPr="00C129AB" w:rsidRDefault="0036547E" w:rsidP="0036547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Using modal verbs to suggest degrees of possibility</w:t>
            </w:r>
          </w:p>
          <w:p w:rsidR="00C129AB" w:rsidRPr="00C129AB" w:rsidRDefault="0036547E" w:rsidP="0036547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  <w:t xml:space="preserve">Maintain legibility in joined handwriting </w:t>
            </w:r>
          </w:p>
          <w:p w:rsidR="00C129AB" w:rsidRPr="00C129AB" w:rsidRDefault="0036547E" w:rsidP="0036547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 xml:space="preserve">Use devices to build cohesion between sentences and paragraphs </w:t>
            </w:r>
          </w:p>
          <w:p w:rsidR="00C129AB" w:rsidRPr="00C129AB" w:rsidRDefault="0036547E" w:rsidP="0036547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Select the appropriate structure, vocabulary and grammar needed for the audience and purpose of a text</w:t>
            </w:r>
          </w:p>
          <w:p w:rsidR="00C129AB" w:rsidRPr="00C129AB" w:rsidRDefault="0036547E" w:rsidP="0036547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 xml:space="preserve">Understand how to use question marks including for </w:t>
            </w:r>
            <w:r w:rsidRPr="00C129AB">
              <w:rPr>
                <w:rFonts w:ascii="Calibri Light" w:hAnsi="Calibri Light" w:cs="Calibri Light"/>
                <w:sz w:val="24"/>
                <w:szCs w:val="24"/>
              </w:rPr>
              <w:lastRenderedPageBreak/>
              <w:t>rhetorical questioning and recap use of exclamations</w:t>
            </w:r>
          </w:p>
          <w:p w:rsidR="00C129AB" w:rsidRPr="00C129AB" w:rsidRDefault="0036547E" w:rsidP="001213D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Consciously control the use of different</w:t>
            </w:r>
          </w:p>
          <w:p w:rsidR="006259F4" w:rsidRPr="00C129AB" w:rsidRDefault="0036547E" w:rsidP="001213D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Sentence types and structures for effect</w:t>
            </w:r>
          </w:p>
        </w:tc>
        <w:tc>
          <w:tcPr>
            <w:tcW w:w="4252" w:type="dxa"/>
          </w:tcPr>
          <w:p w:rsidR="00D23988" w:rsidRPr="00D23988" w:rsidRDefault="00D23988" w:rsidP="00D23988">
            <w:pPr>
              <w:jc w:val="center"/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  <w:lastRenderedPageBreak/>
              <w:t>Fact files</w:t>
            </w:r>
          </w:p>
          <w:p w:rsidR="005200A6" w:rsidRPr="006259F4" w:rsidRDefault="005200A6" w:rsidP="00444BC8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C129AB" w:rsidRDefault="00941A91" w:rsidP="00941A9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Spell words from the Year 6 list.</w:t>
            </w:r>
          </w:p>
          <w:p w:rsidR="00C129AB" w:rsidRDefault="00941A91" w:rsidP="00941A9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 xml:space="preserve">Recap word classes. </w:t>
            </w:r>
          </w:p>
          <w:p w:rsidR="00C129AB" w:rsidRDefault="00941A91" w:rsidP="00941A9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 xml:space="preserve">Understand relative clauses. </w:t>
            </w:r>
          </w:p>
          <w:p w:rsidR="00C129AB" w:rsidRDefault="00941A91" w:rsidP="00941A9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Identify the subject and object of a</w:t>
            </w:r>
            <w:r w:rsidR="00C129AB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C129AB">
              <w:rPr>
                <w:rFonts w:ascii="Calibri Light" w:hAnsi="Calibri Light" w:cs="Calibri Light"/>
                <w:sz w:val="24"/>
                <w:szCs w:val="24"/>
              </w:rPr>
              <w:t>sentence.</w:t>
            </w:r>
          </w:p>
          <w:p w:rsidR="00C129AB" w:rsidRPr="00C129AB" w:rsidRDefault="00941A91" w:rsidP="00941A9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 xml:space="preserve">Explore and investigate </w:t>
            </w: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active </w:t>
            </w:r>
            <w:r w:rsidRPr="00C129AB">
              <w:rPr>
                <w:rFonts w:ascii="Calibri Light" w:hAnsi="Calibri Light" w:cs="Calibri Light"/>
                <w:sz w:val="24"/>
                <w:szCs w:val="24"/>
              </w:rPr>
              <w:t xml:space="preserve">and </w:t>
            </w: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passive. </w:t>
            </w:r>
          </w:p>
          <w:p w:rsidR="00C129AB" w:rsidRPr="00C129AB" w:rsidRDefault="00941A91" w:rsidP="002930AC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Use active and passive voice to achieve</w:t>
            </w:r>
            <w:r w:rsidR="00C129AB" w:rsidRPr="00C129AB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C129AB">
              <w:rPr>
                <w:rFonts w:ascii="Calibri Light" w:hAnsi="Calibri Light" w:cs="Calibri Light"/>
                <w:sz w:val="24"/>
                <w:szCs w:val="24"/>
              </w:rPr>
              <w:t>intended effects.</w:t>
            </w:r>
          </w:p>
          <w:p w:rsidR="00C129AB" w:rsidRDefault="00941A91" w:rsidP="00941A9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lastRenderedPageBreak/>
              <w:t>Reflect upon the effectiveness of writing in</w:t>
            </w:r>
            <w:r w:rsidR="00C129AB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 </w:t>
            </w: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relation to audience and purpose, suggesting and making changes to enhance effects and clarify meaning.</w:t>
            </w:r>
          </w:p>
          <w:p w:rsidR="00C129AB" w:rsidRDefault="00941A91" w:rsidP="00941A9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Proofread for grammatical, spelling and</w:t>
            </w:r>
            <w:r w:rsidR="00C129AB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 </w:t>
            </w: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punctuation errors.</w:t>
            </w:r>
          </w:p>
          <w:p w:rsidR="00C129AB" w:rsidRPr="00C129AB" w:rsidRDefault="00941A91" w:rsidP="00941A9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  <w:t>Maintain legibility in joined handwriting</w:t>
            </w:r>
          </w:p>
          <w:p w:rsidR="00941A91" w:rsidRPr="00C129AB" w:rsidRDefault="00845A72" w:rsidP="00941A9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  <w:t>Recap full KS</w:t>
            </w:r>
            <w:r w:rsidR="00941A91" w:rsidRPr="00C129AB"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  <w:t>2 punctuation</w:t>
            </w:r>
          </w:p>
          <w:p w:rsidR="005200A6" w:rsidRPr="006259F4" w:rsidRDefault="005200A6" w:rsidP="005200A6">
            <w:pPr>
              <w:pStyle w:val="ListParagraph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172" w:type="dxa"/>
          </w:tcPr>
          <w:p w:rsidR="00D23988" w:rsidRPr="00D23988" w:rsidRDefault="00D23988" w:rsidP="00D23988">
            <w:pPr>
              <w:jc w:val="center"/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color w:val="0000FF"/>
                <w:sz w:val="24"/>
                <w:szCs w:val="24"/>
              </w:rPr>
              <w:lastRenderedPageBreak/>
              <w:t xml:space="preserve">Persuasive writing/Non Chronological report/Instructions </w:t>
            </w:r>
          </w:p>
          <w:p w:rsidR="005200A6" w:rsidRPr="006259F4" w:rsidRDefault="005200A6" w:rsidP="00444BC8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C129AB" w:rsidRDefault="00604973" w:rsidP="00604973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Spell words from the Year 6 list</w:t>
            </w:r>
          </w:p>
          <w:p w:rsidR="00C129AB" w:rsidRDefault="00604973" w:rsidP="00604973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Punctuate bullet points consistently</w:t>
            </w:r>
          </w:p>
          <w:p w:rsidR="00C129AB" w:rsidRDefault="00604973" w:rsidP="00604973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Recap full KS2 punctuation</w:t>
            </w:r>
          </w:p>
          <w:p w:rsidR="00C129AB" w:rsidRDefault="00604973" w:rsidP="00604973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Recap KS2 grammar</w:t>
            </w:r>
          </w:p>
          <w:p w:rsidR="00C129AB" w:rsidRDefault="00604973" w:rsidP="00D94ACD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Reflect upon the effectiveness of writing in</w:t>
            </w:r>
            <w:r w:rsidR="00C129AB"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 </w:t>
            </w: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relation to audience and purpose, suggesting and </w:t>
            </w: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lastRenderedPageBreak/>
              <w:t>making changes to enhance effects and clarify meaning</w:t>
            </w:r>
          </w:p>
          <w:p w:rsidR="00C129AB" w:rsidRDefault="00604973" w:rsidP="00604973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Proofread for grammatical, spelling and</w:t>
            </w:r>
            <w:r w:rsidR="00C129AB">
              <w:rPr>
                <w:rFonts w:ascii="Calibri Light" w:hAnsi="Calibri Light" w:cs="Calibri Light"/>
                <w:bCs/>
                <w:sz w:val="24"/>
                <w:szCs w:val="24"/>
              </w:rPr>
              <w:t xml:space="preserve"> </w:t>
            </w:r>
            <w:r w:rsidRPr="00C129AB">
              <w:rPr>
                <w:rFonts w:ascii="Calibri Light" w:hAnsi="Calibri Light" w:cs="Calibri Light"/>
                <w:bCs/>
                <w:sz w:val="24"/>
                <w:szCs w:val="24"/>
              </w:rPr>
              <w:t>punctuation errors</w:t>
            </w:r>
          </w:p>
          <w:p w:rsidR="00C129AB" w:rsidRPr="00C129AB" w:rsidRDefault="00604973" w:rsidP="00604973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Using passive verbs to affect how information is presented</w:t>
            </w:r>
          </w:p>
          <w:p w:rsidR="00C129AB" w:rsidRPr="00C129AB" w:rsidRDefault="00604973" w:rsidP="00604973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  <w:t>Maintain legibility in joined handwriting</w:t>
            </w:r>
          </w:p>
          <w:p w:rsidR="00C129AB" w:rsidRPr="00C129AB" w:rsidRDefault="005E7BA8" w:rsidP="00604973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  <w:t>Use modal verbs correctly</w:t>
            </w:r>
          </w:p>
          <w:p w:rsidR="005200A6" w:rsidRPr="00C129AB" w:rsidRDefault="005200A6" w:rsidP="00C129AB">
            <w:pPr>
              <w:pStyle w:val="ListParagraph"/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</w:tr>
      <w:tr w:rsidR="00C129AB" w:rsidRPr="006259F4" w:rsidTr="005E7BA8">
        <w:tc>
          <w:tcPr>
            <w:tcW w:w="1431" w:type="dxa"/>
          </w:tcPr>
          <w:p w:rsidR="005200A6" w:rsidRPr="006259F4" w:rsidRDefault="005200A6" w:rsidP="00444BC8">
            <w:pPr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</w:rPr>
              <w:lastRenderedPageBreak/>
              <w:t xml:space="preserve">Scaffolded Purpose </w:t>
            </w:r>
          </w:p>
        </w:tc>
        <w:tc>
          <w:tcPr>
            <w:tcW w:w="4093" w:type="dxa"/>
          </w:tcPr>
          <w:p w:rsidR="005200A6" w:rsidRPr="006259F4" w:rsidRDefault="005200A6" w:rsidP="00444BC8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:rsidR="001213DE" w:rsidRPr="006259F4" w:rsidRDefault="001213DE" w:rsidP="001213D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sz w:val="24"/>
                <w:szCs w:val="24"/>
              </w:rPr>
              <w:t>Diary entry from Mr Bumble’s perspective</w:t>
            </w:r>
          </w:p>
          <w:p w:rsidR="005200A6" w:rsidRPr="006259F4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1213DE" w:rsidRPr="006259F4" w:rsidRDefault="001213DE" w:rsidP="001213D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sz w:val="24"/>
                <w:szCs w:val="24"/>
              </w:rPr>
              <w:t>Newspaper article about Oliver being accused of theft</w:t>
            </w:r>
          </w:p>
          <w:p w:rsidR="001213DE" w:rsidRPr="006259F4" w:rsidRDefault="001213DE" w:rsidP="001213D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1213DE" w:rsidRPr="006259F4" w:rsidRDefault="001213DE" w:rsidP="001213D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sz w:val="24"/>
                <w:szCs w:val="24"/>
              </w:rPr>
              <w:t>Balanced argument – Should Nancy tell the police about Fagin, Bill and the pick-pocket boys?</w:t>
            </w:r>
          </w:p>
          <w:p w:rsidR="001213DE" w:rsidRPr="006259F4" w:rsidRDefault="001213DE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52" w:type="dxa"/>
          </w:tcPr>
          <w:p w:rsidR="005200A6" w:rsidRPr="006259F4" w:rsidRDefault="005200A6" w:rsidP="00444BC8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:rsidR="0064640F" w:rsidRPr="006259F4" w:rsidRDefault="0064640F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sz w:val="24"/>
                <w:szCs w:val="24"/>
              </w:rPr>
              <w:t xml:space="preserve">To write about the context of ‘Beyond the Lines’ </w:t>
            </w:r>
          </w:p>
        </w:tc>
        <w:tc>
          <w:tcPr>
            <w:tcW w:w="4172" w:type="dxa"/>
          </w:tcPr>
          <w:p w:rsidR="005200A6" w:rsidRPr="006259F4" w:rsidRDefault="005200A6" w:rsidP="00444BC8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:rsidR="005E7BA8" w:rsidRPr="006259F4" w:rsidRDefault="005E7BA8" w:rsidP="005E7BA8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sz w:val="24"/>
                <w:szCs w:val="24"/>
              </w:rPr>
              <w:t>Write a persuasive letter in character as Percy Jackson</w:t>
            </w:r>
          </w:p>
          <w:p w:rsidR="005E7BA8" w:rsidRPr="006259F4" w:rsidRDefault="005E7BA8" w:rsidP="005E7BA8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E7BA8" w:rsidRPr="006259F4" w:rsidRDefault="005E7BA8" w:rsidP="005E7BA8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sz w:val="24"/>
                <w:szCs w:val="24"/>
              </w:rPr>
              <w:t>Write a non-chronological report about a Greek God</w:t>
            </w:r>
          </w:p>
          <w:p w:rsidR="005E7BA8" w:rsidRPr="006259F4" w:rsidRDefault="005E7BA8" w:rsidP="005E7BA8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E7BA8" w:rsidRPr="006259F4" w:rsidRDefault="005E7BA8" w:rsidP="005E7BA8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sz w:val="24"/>
                <w:szCs w:val="24"/>
              </w:rPr>
              <w:t xml:space="preserve">Write an instruction text on how to train the three-headed dog in the novel. </w:t>
            </w:r>
          </w:p>
          <w:p w:rsidR="005E7BA8" w:rsidRPr="006259F4" w:rsidRDefault="005E7BA8" w:rsidP="005E7BA8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C129AB" w:rsidRPr="006259F4" w:rsidTr="005E7BA8">
        <w:tc>
          <w:tcPr>
            <w:tcW w:w="1431" w:type="dxa"/>
          </w:tcPr>
          <w:p w:rsidR="005200A6" w:rsidRPr="006259F4" w:rsidRDefault="005200A6" w:rsidP="00444BC8">
            <w:pPr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</w:rPr>
              <w:t>Independent Purpose and Audience</w:t>
            </w:r>
          </w:p>
        </w:tc>
        <w:tc>
          <w:tcPr>
            <w:tcW w:w="4093" w:type="dxa"/>
          </w:tcPr>
          <w:p w:rsidR="005200A6" w:rsidRPr="006259F4" w:rsidRDefault="005200A6" w:rsidP="00444BC8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:rsidR="001213DE" w:rsidRPr="006259F4" w:rsidRDefault="001213DE" w:rsidP="00796981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sz w:val="24"/>
                <w:szCs w:val="24"/>
              </w:rPr>
              <w:t xml:space="preserve">Diary entry from Oliver’s perspective </w:t>
            </w:r>
          </w:p>
          <w:p w:rsidR="001213DE" w:rsidRPr="006259F4" w:rsidRDefault="001213DE" w:rsidP="00796981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1213DE" w:rsidRPr="006259F4" w:rsidRDefault="001213DE" w:rsidP="001213D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sz w:val="24"/>
                <w:szCs w:val="24"/>
              </w:rPr>
              <w:t>Newspaper article changing the events of the story</w:t>
            </w:r>
          </w:p>
          <w:p w:rsidR="001213DE" w:rsidRPr="006259F4" w:rsidRDefault="001213DE" w:rsidP="001213D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1213DE" w:rsidRPr="006259F4" w:rsidRDefault="001213DE" w:rsidP="001213DE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sz w:val="24"/>
                <w:szCs w:val="24"/>
              </w:rPr>
              <w:t>Balanced argument – should Fagin start a fresh and make an honest living?</w:t>
            </w:r>
          </w:p>
          <w:p w:rsidR="005200A6" w:rsidRPr="006259F4" w:rsidRDefault="005200A6" w:rsidP="00444BC8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:rsidR="001213DE" w:rsidRPr="006259F4" w:rsidRDefault="001213DE" w:rsidP="00444BC8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:rsidR="00796981" w:rsidRPr="006259F4" w:rsidRDefault="005200A6" w:rsidP="00444BC8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B13D0B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1213DE" w:rsidRPr="006259F4">
              <w:rPr>
                <w:rFonts w:ascii="Calibri Light" w:hAnsi="Calibri Light" w:cs="Calibri Light"/>
                <w:sz w:val="24"/>
                <w:szCs w:val="24"/>
              </w:rPr>
              <w:t xml:space="preserve">Parents at stay and learn </w:t>
            </w:r>
          </w:p>
        </w:tc>
        <w:tc>
          <w:tcPr>
            <w:tcW w:w="4252" w:type="dxa"/>
          </w:tcPr>
          <w:p w:rsidR="005200A6" w:rsidRPr="006259F4" w:rsidRDefault="005200A6" w:rsidP="00444BC8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:rsidR="0064640F" w:rsidRPr="006259F4" w:rsidRDefault="0064640F" w:rsidP="00444BC8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sz w:val="24"/>
                <w:szCs w:val="24"/>
              </w:rPr>
              <w:t>To create a fact file about D-Day</w:t>
            </w:r>
          </w:p>
          <w:p w:rsidR="0064640F" w:rsidRPr="006259F4" w:rsidRDefault="0064640F" w:rsidP="00444BC8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200A6" w:rsidRPr="006259F4" w:rsidRDefault="005200A6" w:rsidP="00444BC8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64640F" w:rsidRPr="006259F4">
              <w:rPr>
                <w:rFonts w:ascii="Calibri Light" w:hAnsi="Calibri Light" w:cs="Calibri Light"/>
                <w:sz w:val="24"/>
                <w:szCs w:val="24"/>
              </w:rPr>
              <w:t>Mr Egan – History Lead</w:t>
            </w:r>
          </w:p>
        </w:tc>
        <w:tc>
          <w:tcPr>
            <w:tcW w:w="4172" w:type="dxa"/>
          </w:tcPr>
          <w:p w:rsidR="005200A6" w:rsidRPr="006259F4" w:rsidRDefault="005200A6" w:rsidP="00444BC8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:rsidR="005E7BA8" w:rsidRPr="006259F4" w:rsidRDefault="005E7BA8" w:rsidP="00444BC8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sz w:val="24"/>
                <w:szCs w:val="24"/>
              </w:rPr>
              <w:t>Write a persuasive letter on a topic of their choice to Mrs Wolstenholme</w:t>
            </w:r>
          </w:p>
          <w:p w:rsidR="005E7BA8" w:rsidRPr="006259F4" w:rsidRDefault="005E7BA8" w:rsidP="00444BC8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:rsidR="005E7BA8" w:rsidRPr="006259F4" w:rsidRDefault="005E7BA8" w:rsidP="00444BC8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sz w:val="24"/>
                <w:szCs w:val="24"/>
              </w:rPr>
              <w:t xml:space="preserve">Write a non-chronological report about Percy Jackson </w:t>
            </w:r>
          </w:p>
          <w:p w:rsidR="005E7BA8" w:rsidRPr="006259F4" w:rsidRDefault="005E7BA8" w:rsidP="00444BC8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:rsidR="00184C07" w:rsidRDefault="00184C07" w:rsidP="00444BC8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sz w:val="24"/>
                <w:szCs w:val="24"/>
              </w:rPr>
              <w:t>Write an instruction text on how to train our own beast (from the Jabberwocky unit)</w:t>
            </w:r>
          </w:p>
          <w:p w:rsidR="00B13D0B" w:rsidRDefault="00B13D0B" w:rsidP="00444BC8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200A6" w:rsidRPr="006259F4" w:rsidRDefault="005200A6" w:rsidP="00444BC8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5E7BA8" w:rsidRPr="006259F4">
              <w:rPr>
                <w:rFonts w:ascii="Calibri Light" w:hAnsi="Calibri Light" w:cs="Calibri Light"/>
                <w:sz w:val="24"/>
                <w:szCs w:val="24"/>
              </w:rPr>
              <w:t>Mrs Wolstenholme</w:t>
            </w:r>
          </w:p>
        </w:tc>
      </w:tr>
      <w:tr w:rsidR="00C129AB" w:rsidRPr="006259F4" w:rsidTr="005E7BA8">
        <w:tc>
          <w:tcPr>
            <w:tcW w:w="1431" w:type="dxa"/>
          </w:tcPr>
          <w:p w:rsidR="005200A6" w:rsidRPr="006259F4" w:rsidRDefault="005200A6" w:rsidP="00444BC8">
            <w:pPr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</w:pPr>
            <w:r w:rsidRPr="006259F4">
              <w:rPr>
                <w:rFonts w:ascii="Calibri Light" w:hAnsi="Calibri Light" w:cs="Calibri Light"/>
                <w:b/>
                <w:bCs/>
                <w:color w:val="0033CC"/>
                <w:sz w:val="24"/>
                <w:szCs w:val="24"/>
                <w:u w:val="single"/>
              </w:rPr>
              <w:lastRenderedPageBreak/>
              <w:t xml:space="preserve">Non-Fiction </w:t>
            </w:r>
          </w:p>
          <w:p w:rsidR="005200A6" w:rsidRPr="006259F4" w:rsidRDefault="005200A6" w:rsidP="00444BC8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Cs/>
                <w:sz w:val="24"/>
                <w:szCs w:val="24"/>
              </w:rPr>
              <w:t>Weekly short independent writing opportunities within the unit</w:t>
            </w:r>
          </w:p>
        </w:tc>
        <w:tc>
          <w:tcPr>
            <w:tcW w:w="4093" w:type="dxa"/>
          </w:tcPr>
          <w:p w:rsidR="00C129AB" w:rsidRDefault="002F61F3" w:rsidP="002F61F3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 xml:space="preserve">Analysing an extract to create a glossary of archaic words used in the text. </w:t>
            </w:r>
          </w:p>
          <w:p w:rsidR="00C129AB" w:rsidRDefault="002F61F3" w:rsidP="002F61F3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To make predictions about the story.</w:t>
            </w:r>
          </w:p>
          <w:p w:rsidR="002F61F3" w:rsidRPr="00C129AB" w:rsidRDefault="002F61F3" w:rsidP="002F61F3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 xml:space="preserve">To write a book review.  </w:t>
            </w:r>
          </w:p>
          <w:p w:rsidR="002F61F3" w:rsidRPr="006259F4" w:rsidRDefault="002F61F3" w:rsidP="002F61F3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2F61F3" w:rsidRPr="006259F4" w:rsidRDefault="002F61F3" w:rsidP="002F61F3">
            <w:pPr>
              <w:rPr>
                <w:rFonts w:ascii="Calibri Light" w:hAnsi="Calibri Light" w:cs="Calibri Light"/>
                <w:sz w:val="24"/>
                <w:szCs w:val="24"/>
                <w:highlight w:val="yellow"/>
              </w:rPr>
            </w:pPr>
          </w:p>
        </w:tc>
        <w:tc>
          <w:tcPr>
            <w:tcW w:w="4252" w:type="dxa"/>
          </w:tcPr>
          <w:p w:rsidR="00C129AB" w:rsidRDefault="00941A91" w:rsidP="00941A91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To use comprehension skills to predict the end of a story</w:t>
            </w:r>
          </w:p>
          <w:p w:rsidR="005200A6" w:rsidRPr="00C129AB" w:rsidRDefault="00941A91" w:rsidP="00941A91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To evaluate the ending of Beyond the Lines</w:t>
            </w:r>
          </w:p>
        </w:tc>
        <w:tc>
          <w:tcPr>
            <w:tcW w:w="4172" w:type="dxa"/>
          </w:tcPr>
          <w:p w:rsidR="00C129AB" w:rsidRDefault="0086540C" w:rsidP="0086540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Write what we learn from the blurb of the book</w:t>
            </w:r>
          </w:p>
          <w:p w:rsidR="00C129AB" w:rsidRDefault="0086540C" w:rsidP="0086540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Note the similarities and differences betwee</w:t>
            </w:r>
            <w:r w:rsidR="00C129AB">
              <w:rPr>
                <w:rFonts w:ascii="Calibri Light" w:hAnsi="Calibri Light" w:cs="Calibri Light"/>
                <w:sz w:val="24"/>
                <w:szCs w:val="24"/>
              </w:rPr>
              <w:t>n Oliver Twist and Percy Jackson</w:t>
            </w:r>
          </w:p>
          <w:p w:rsidR="00C129AB" w:rsidRDefault="0086540C" w:rsidP="0086540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Complete active listening sheets on chapters from the book noting events in chronological order</w:t>
            </w:r>
          </w:p>
          <w:p w:rsidR="00C129AB" w:rsidRDefault="0086540C" w:rsidP="0086540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Reflect on the end of the novel and predict what may be to come in ‘Sea of Monsters’</w:t>
            </w:r>
          </w:p>
          <w:p w:rsidR="0086540C" w:rsidRPr="00C129AB" w:rsidRDefault="0086540C" w:rsidP="0086540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Write a book review</w:t>
            </w:r>
          </w:p>
          <w:p w:rsidR="0086540C" w:rsidRPr="006259F4" w:rsidRDefault="0086540C" w:rsidP="0086540C">
            <w:pPr>
              <w:rPr>
                <w:rFonts w:ascii="Calibri Light" w:hAnsi="Calibri Light" w:cs="Calibri Light"/>
                <w:sz w:val="24"/>
                <w:szCs w:val="24"/>
                <w:highlight w:val="yellow"/>
              </w:rPr>
            </w:pPr>
          </w:p>
          <w:p w:rsidR="0086540C" w:rsidRPr="006259F4" w:rsidRDefault="0086540C" w:rsidP="0086540C">
            <w:pPr>
              <w:rPr>
                <w:rFonts w:ascii="Calibri Light" w:hAnsi="Calibri Light" w:cs="Calibri Light"/>
                <w:sz w:val="24"/>
                <w:szCs w:val="24"/>
                <w:highlight w:val="yellow"/>
              </w:rPr>
            </w:pPr>
          </w:p>
          <w:p w:rsidR="0086540C" w:rsidRPr="006259F4" w:rsidRDefault="0086540C" w:rsidP="0086540C">
            <w:pPr>
              <w:rPr>
                <w:rFonts w:ascii="Calibri Light" w:hAnsi="Calibri Light" w:cs="Calibri Light"/>
                <w:sz w:val="24"/>
                <w:szCs w:val="24"/>
                <w:highlight w:val="yellow"/>
              </w:rPr>
            </w:pPr>
          </w:p>
        </w:tc>
      </w:tr>
      <w:tr w:rsidR="005200A6" w:rsidRPr="006259F4" w:rsidTr="00444BC8">
        <w:tc>
          <w:tcPr>
            <w:tcW w:w="13948" w:type="dxa"/>
            <w:gridSpan w:val="4"/>
            <w:shd w:val="clear" w:color="auto" w:fill="CC99FF"/>
          </w:tcPr>
          <w:p w:rsidR="005200A6" w:rsidRPr="006259F4" w:rsidRDefault="005200A6" w:rsidP="006259F4">
            <w:pPr>
              <w:jc w:val="center"/>
              <w:rPr>
                <w:rFonts w:ascii="Calibri Light" w:hAnsi="Calibri Light" w:cs="Calibri Light"/>
                <w:b/>
                <w:color w:val="385623" w:themeColor="accent6" w:themeShade="80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bCs/>
                <w:color w:val="7030A0"/>
                <w:sz w:val="36"/>
                <w:szCs w:val="24"/>
              </w:rPr>
              <w:t>Poetry</w:t>
            </w:r>
          </w:p>
        </w:tc>
      </w:tr>
      <w:tr w:rsidR="00C129AB" w:rsidRPr="006259F4" w:rsidTr="005E7BA8">
        <w:tc>
          <w:tcPr>
            <w:tcW w:w="1431" w:type="dxa"/>
          </w:tcPr>
          <w:p w:rsidR="005200A6" w:rsidRPr="006259F4" w:rsidRDefault="005200A6" w:rsidP="00444BC8">
            <w:pPr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  <w:t>Poetry</w:t>
            </w:r>
          </w:p>
          <w:p w:rsidR="005200A6" w:rsidRPr="006259F4" w:rsidRDefault="005200A6" w:rsidP="00444BC8">
            <w:pPr>
              <w:rPr>
                <w:rFonts w:ascii="Calibri Light" w:hAnsi="Calibri Light" w:cs="Calibri Light"/>
                <w:b/>
                <w:bCs/>
                <w:color w:val="FF0000"/>
                <w:sz w:val="24"/>
                <w:szCs w:val="24"/>
                <w:u w:val="single"/>
              </w:rPr>
            </w:pPr>
            <w:r w:rsidRPr="006259F4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Unit and skills</w:t>
            </w:r>
          </w:p>
        </w:tc>
        <w:tc>
          <w:tcPr>
            <w:tcW w:w="4093" w:type="dxa"/>
          </w:tcPr>
          <w:p w:rsidR="00796981" w:rsidRPr="006259F4" w:rsidRDefault="00BF554C" w:rsidP="00796981">
            <w:pPr>
              <w:pStyle w:val="ListParagraph"/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  <w:t>The Jabberwocky by Lewis Carroll – Nonsense Poetry</w:t>
            </w:r>
          </w:p>
          <w:p w:rsidR="00C129AB" w:rsidRPr="006259F4" w:rsidRDefault="00C129AB" w:rsidP="00C129AB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C129AB" w:rsidRDefault="002D2FE1" w:rsidP="00C129AB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  <w:t xml:space="preserve">Maintain legibility in joined handwriting </w:t>
            </w:r>
          </w:p>
          <w:p w:rsidR="00C129AB" w:rsidRDefault="00376894" w:rsidP="00C129AB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Understand th</w:t>
            </w:r>
            <w:r w:rsidR="002D2FE1" w:rsidRPr="00C129AB">
              <w:rPr>
                <w:rFonts w:ascii="Calibri Light" w:hAnsi="Calibri Light" w:cs="Calibri Light"/>
                <w:sz w:val="24"/>
                <w:szCs w:val="24"/>
              </w:rPr>
              <w:t>e features of this poetry type and its rhyme scheme</w:t>
            </w:r>
          </w:p>
          <w:p w:rsidR="00C129AB" w:rsidRPr="00C129AB" w:rsidRDefault="002D2FE1" w:rsidP="00796981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To understand the context of the poem</w:t>
            </w:r>
          </w:p>
          <w:p w:rsidR="00C129AB" w:rsidRPr="00C129AB" w:rsidRDefault="00796981" w:rsidP="00796981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lastRenderedPageBreak/>
              <w:t xml:space="preserve">Use appropriate and </w:t>
            </w:r>
            <w:r w:rsidR="00997A51" w:rsidRPr="00C129AB">
              <w:rPr>
                <w:rFonts w:ascii="Calibri Light" w:hAnsi="Calibri Light" w:cs="Calibri Light"/>
                <w:sz w:val="24"/>
                <w:szCs w:val="24"/>
              </w:rPr>
              <w:t>effective intonation and volume</w:t>
            </w:r>
          </w:p>
          <w:p w:rsidR="00C129AB" w:rsidRPr="00C129AB" w:rsidRDefault="00796981" w:rsidP="00796981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 xml:space="preserve">Add gesture </w:t>
            </w:r>
            <w:r w:rsidR="00997A51" w:rsidRPr="00C129AB">
              <w:rPr>
                <w:rFonts w:ascii="Calibri Light" w:hAnsi="Calibri Light" w:cs="Calibri Light"/>
                <w:sz w:val="24"/>
                <w:szCs w:val="24"/>
              </w:rPr>
              <w:t>and movement to enhance meaning</w:t>
            </w:r>
          </w:p>
          <w:p w:rsidR="002D2FE1" w:rsidRPr="00C129AB" w:rsidRDefault="002D2FE1" w:rsidP="00796981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To recognise and use nouns, verbs, ad</w:t>
            </w:r>
            <w:r w:rsidR="00997A51" w:rsidRPr="00C129AB">
              <w:rPr>
                <w:rFonts w:ascii="Calibri Light" w:hAnsi="Calibri Light" w:cs="Calibri Light"/>
                <w:sz w:val="24"/>
                <w:szCs w:val="24"/>
              </w:rPr>
              <w:t>jectives and adverbs correctly</w:t>
            </w:r>
          </w:p>
          <w:p w:rsidR="002D2FE1" w:rsidRPr="006259F4" w:rsidRDefault="002D2FE1" w:rsidP="00796981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796981" w:rsidRPr="006259F4" w:rsidRDefault="00796981" w:rsidP="005200A6">
            <w:pPr>
              <w:pStyle w:val="ListParagraph"/>
              <w:rPr>
                <w:rFonts w:ascii="Calibri Light" w:hAnsi="Calibri Light" w:cs="Calibri Light"/>
                <w:sz w:val="24"/>
                <w:szCs w:val="24"/>
                <w:highlight w:val="yellow"/>
              </w:rPr>
            </w:pPr>
          </w:p>
        </w:tc>
        <w:tc>
          <w:tcPr>
            <w:tcW w:w="4252" w:type="dxa"/>
          </w:tcPr>
          <w:p w:rsidR="005200A6" w:rsidRPr="006259F4" w:rsidRDefault="0085240C" w:rsidP="005200A6">
            <w:pPr>
              <w:pStyle w:val="ListParagraph"/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  <w:lastRenderedPageBreak/>
              <w:t>WW2</w:t>
            </w:r>
            <w:r w:rsidR="00376894" w:rsidRPr="006259F4"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  <w:t xml:space="preserve"> -</w:t>
            </w:r>
            <w:r w:rsidRPr="006259F4"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  <w:t xml:space="preserve"> Tanka Poems</w:t>
            </w:r>
          </w:p>
          <w:p w:rsidR="00744E9F" w:rsidRPr="006259F4" w:rsidRDefault="00744E9F" w:rsidP="00376894">
            <w:pPr>
              <w:pStyle w:val="ListParagraph"/>
              <w:ind w:left="0"/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C129AB" w:rsidRPr="006259F4" w:rsidRDefault="00C129AB" w:rsidP="00C129AB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C129AB" w:rsidRDefault="00997A51" w:rsidP="00C129AB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</w:pPr>
            <w:r w:rsidRPr="00C129AB"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  <w:t xml:space="preserve">Maintain legibility in joined handwriting </w:t>
            </w:r>
          </w:p>
          <w:p w:rsidR="00C129AB" w:rsidRDefault="00997A51" w:rsidP="00C129AB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Understand the features of this poetry type and its rhyme scheme</w:t>
            </w:r>
          </w:p>
          <w:p w:rsidR="00C129AB" w:rsidRDefault="00997A51" w:rsidP="00C129AB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To understand use of rhythm</w:t>
            </w:r>
          </w:p>
          <w:p w:rsidR="00C129AB" w:rsidRPr="00C129AB" w:rsidRDefault="00997A51" w:rsidP="00997A5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To understand the context of the poem</w:t>
            </w:r>
          </w:p>
          <w:p w:rsidR="00C129AB" w:rsidRPr="00C129AB" w:rsidRDefault="00997A51" w:rsidP="00997A5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lastRenderedPageBreak/>
              <w:t>Use appropriate and effective intonation and volume.</w:t>
            </w:r>
          </w:p>
          <w:p w:rsidR="00C129AB" w:rsidRPr="00C129AB" w:rsidRDefault="00997A51" w:rsidP="00997A5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To use imagery to develop writing</w:t>
            </w:r>
          </w:p>
          <w:p w:rsidR="00997A51" w:rsidRPr="00C129AB" w:rsidRDefault="00997A51" w:rsidP="00997A5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Calibri Light" w:hAnsi="Calibri Light" w:cs="Calibri Light"/>
                <w:bCs/>
                <w:sz w:val="24"/>
                <w:szCs w:val="24"/>
                <w:lang w:val="en-US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 xml:space="preserve">To include rhetorical questions </w:t>
            </w:r>
          </w:p>
          <w:p w:rsidR="00376894" w:rsidRPr="006259F4" w:rsidRDefault="00376894" w:rsidP="00997A51">
            <w:pPr>
              <w:rPr>
                <w:rFonts w:ascii="Calibri Light" w:hAnsi="Calibri Light" w:cs="Calibri Light"/>
                <w:sz w:val="24"/>
                <w:szCs w:val="24"/>
                <w:highlight w:val="yellow"/>
              </w:rPr>
            </w:pPr>
          </w:p>
        </w:tc>
        <w:tc>
          <w:tcPr>
            <w:tcW w:w="4172" w:type="dxa"/>
          </w:tcPr>
          <w:p w:rsidR="005200A6" w:rsidRPr="006259F4" w:rsidRDefault="00000C07" w:rsidP="006259F4">
            <w:pPr>
              <w:pStyle w:val="ListParagraph"/>
              <w:jc w:val="center"/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color w:val="7030A0"/>
                <w:sz w:val="24"/>
                <w:szCs w:val="24"/>
              </w:rPr>
              <w:lastRenderedPageBreak/>
              <w:t>The Raven by Edgar Allen Poe – Narrative Poetry</w:t>
            </w:r>
          </w:p>
          <w:p w:rsidR="00C129AB" w:rsidRPr="006259F4" w:rsidRDefault="00C129AB" w:rsidP="00C129AB">
            <w:pPr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  <w:u w:val="single"/>
              </w:rPr>
              <w:t>Writing skills:</w:t>
            </w:r>
          </w:p>
          <w:p w:rsidR="00C129AB" w:rsidRDefault="00376894" w:rsidP="000C705C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sz w:val="24"/>
                <w:szCs w:val="24"/>
              </w:rPr>
              <w:t xml:space="preserve">Understand the features of this poetry type. </w:t>
            </w:r>
          </w:p>
          <w:p w:rsidR="00C129AB" w:rsidRDefault="00796981" w:rsidP="000C705C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 xml:space="preserve">Encourage and take account of audience engagement. </w:t>
            </w:r>
          </w:p>
          <w:p w:rsidR="00C129AB" w:rsidRDefault="000C705C" w:rsidP="000C705C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To listen to classic lyric and n</w:t>
            </w:r>
            <w:r w:rsidR="0012274F" w:rsidRPr="00C129AB">
              <w:rPr>
                <w:rFonts w:ascii="Calibri Light" w:hAnsi="Calibri Light" w:cs="Calibri Light"/>
                <w:sz w:val="24"/>
                <w:szCs w:val="24"/>
              </w:rPr>
              <w:t>arrative poems being read aloud</w:t>
            </w:r>
          </w:p>
          <w:p w:rsidR="00C129AB" w:rsidRDefault="000C705C" w:rsidP="000C705C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lastRenderedPageBreak/>
              <w:t>Identify poetic devices including onomatopoeia</w:t>
            </w:r>
            <w:r w:rsidR="0012274F" w:rsidRPr="00C129AB">
              <w:rPr>
                <w:rFonts w:ascii="Calibri Light" w:hAnsi="Calibri Light" w:cs="Calibri Light"/>
                <w:sz w:val="24"/>
                <w:szCs w:val="24"/>
              </w:rPr>
              <w:t xml:space="preserve"> and to explain their effects</w:t>
            </w:r>
          </w:p>
          <w:p w:rsidR="00C129AB" w:rsidRDefault="000C705C" w:rsidP="000C705C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To research the literary influences of classic poetry</w:t>
            </w:r>
          </w:p>
          <w:p w:rsidR="005629B6" w:rsidRPr="00C129AB" w:rsidRDefault="000C705C" w:rsidP="000C705C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4"/>
                <w:szCs w:val="24"/>
              </w:rPr>
            </w:pPr>
            <w:r w:rsidRPr="00C129AB">
              <w:rPr>
                <w:rFonts w:ascii="Calibri Light" w:hAnsi="Calibri Light" w:cs="Calibri Light"/>
                <w:sz w:val="24"/>
                <w:szCs w:val="24"/>
              </w:rPr>
              <w:t>To identify devices that change the mood of a poem</w:t>
            </w:r>
          </w:p>
        </w:tc>
      </w:tr>
      <w:tr w:rsidR="00C129AB" w:rsidRPr="006259F4" w:rsidTr="005E7BA8">
        <w:tc>
          <w:tcPr>
            <w:tcW w:w="1431" w:type="dxa"/>
          </w:tcPr>
          <w:p w:rsidR="005200A6" w:rsidRPr="006259F4" w:rsidRDefault="005200A6" w:rsidP="005200A6">
            <w:pPr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  <w:lastRenderedPageBreak/>
              <w:t xml:space="preserve">Scaffolded Purpose </w:t>
            </w:r>
          </w:p>
        </w:tc>
        <w:tc>
          <w:tcPr>
            <w:tcW w:w="4093" w:type="dxa"/>
          </w:tcPr>
          <w:p w:rsidR="005200A6" w:rsidRPr="006259F4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:rsidR="005200A6" w:rsidRPr="006259F4" w:rsidRDefault="002D2FE1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sz w:val="24"/>
                <w:szCs w:val="24"/>
              </w:rPr>
              <w:t>Rewrite the J</w:t>
            </w:r>
            <w:r w:rsidR="002D2E59" w:rsidRPr="006259F4">
              <w:rPr>
                <w:rFonts w:ascii="Calibri Light" w:hAnsi="Calibri Light" w:cs="Calibri Light"/>
                <w:sz w:val="24"/>
                <w:szCs w:val="24"/>
              </w:rPr>
              <w:t>abberwocky to enhance understanding.</w:t>
            </w:r>
          </w:p>
        </w:tc>
        <w:tc>
          <w:tcPr>
            <w:tcW w:w="4252" w:type="dxa"/>
          </w:tcPr>
          <w:p w:rsidR="005200A6" w:rsidRPr="006259F4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:rsidR="005200A6" w:rsidRPr="006259F4" w:rsidRDefault="00376894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sz w:val="24"/>
                <w:szCs w:val="24"/>
              </w:rPr>
              <w:t>Analyse a WW2 Tanka Poem on Evacuee’s</w:t>
            </w:r>
          </w:p>
        </w:tc>
        <w:tc>
          <w:tcPr>
            <w:tcW w:w="4172" w:type="dxa"/>
          </w:tcPr>
          <w:p w:rsidR="005200A6" w:rsidRPr="006259F4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:rsidR="005200A6" w:rsidRPr="006259F4" w:rsidRDefault="0012274F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sz w:val="24"/>
                <w:szCs w:val="24"/>
              </w:rPr>
              <w:t>To write a new stanza for the poem together</w:t>
            </w:r>
          </w:p>
        </w:tc>
      </w:tr>
      <w:tr w:rsidR="00C129AB" w:rsidRPr="006259F4" w:rsidTr="005E7BA8">
        <w:tc>
          <w:tcPr>
            <w:tcW w:w="1431" w:type="dxa"/>
          </w:tcPr>
          <w:p w:rsidR="005200A6" w:rsidRPr="006259F4" w:rsidRDefault="005200A6" w:rsidP="005200A6">
            <w:pPr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bCs/>
                <w:color w:val="7030A0"/>
                <w:sz w:val="24"/>
                <w:szCs w:val="24"/>
              </w:rPr>
              <w:t>Independent Purpose and Audience</w:t>
            </w:r>
          </w:p>
        </w:tc>
        <w:tc>
          <w:tcPr>
            <w:tcW w:w="4093" w:type="dxa"/>
          </w:tcPr>
          <w:p w:rsidR="005200A6" w:rsidRPr="006259F4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:rsidR="005200A6" w:rsidRDefault="002D2FE1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sz w:val="24"/>
                <w:szCs w:val="24"/>
              </w:rPr>
              <w:t xml:space="preserve">To create our own narrative poem with our own beast. </w:t>
            </w:r>
          </w:p>
          <w:p w:rsidR="00B13D0B" w:rsidRPr="006259F4" w:rsidRDefault="00B13D0B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200A6" w:rsidRPr="006259F4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B13D0B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376894" w:rsidRPr="006259F4">
              <w:rPr>
                <w:rFonts w:ascii="Calibri Light" w:hAnsi="Calibri Light" w:cs="Calibri Light"/>
                <w:sz w:val="24"/>
                <w:szCs w:val="24"/>
              </w:rPr>
              <w:t>Perform to other teachers</w:t>
            </w:r>
            <w:r w:rsidR="002D2FE1" w:rsidRPr="006259F4">
              <w:rPr>
                <w:rFonts w:ascii="Calibri Light" w:hAnsi="Calibri Light" w:cs="Calibri Light"/>
                <w:sz w:val="24"/>
                <w:szCs w:val="24"/>
              </w:rPr>
              <w:t>/ another class</w:t>
            </w:r>
            <w:r w:rsidR="00376894" w:rsidRPr="006259F4">
              <w:rPr>
                <w:rFonts w:ascii="Calibri Light" w:hAnsi="Calibri Light" w:cs="Calibri Light"/>
                <w:sz w:val="24"/>
                <w:szCs w:val="24"/>
              </w:rPr>
              <w:t xml:space="preserve"> in school. </w:t>
            </w:r>
          </w:p>
        </w:tc>
        <w:tc>
          <w:tcPr>
            <w:tcW w:w="4252" w:type="dxa"/>
          </w:tcPr>
          <w:p w:rsidR="005200A6" w:rsidRPr="006259F4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:rsidR="00376894" w:rsidRPr="006259F4" w:rsidRDefault="00376894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sz w:val="24"/>
                <w:szCs w:val="24"/>
              </w:rPr>
              <w:t>Write their own WW2 inspired Tanka Poem.</w:t>
            </w:r>
          </w:p>
          <w:p w:rsidR="005200A6" w:rsidRPr="006259F4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:rsidR="005200A6" w:rsidRPr="006259F4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B13D0B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376894" w:rsidRPr="006259F4">
              <w:rPr>
                <w:rFonts w:ascii="Calibri Light" w:hAnsi="Calibri Light" w:cs="Calibri Light"/>
                <w:sz w:val="24"/>
                <w:szCs w:val="24"/>
              </w:rPr>
              <w:t>Record poetry</w:t>
            </w:r>
            <w:r w:rsidR="0012274F" w:rsidRPr="006259F4">
              <w:rPr>
                <w:rFonts w:ascii="Calibri Light" w:hAnsi="Calibri Light" w:cs="Calibri Light"/>
                <w:sz w:val="24"/>
                <w:szCs w:val="24"/>
              </w:rPr>
              <w:t xml:space="preserve"> performance for parents on See</w:t>
            </w:r>
            <w:r w:rsidR="00376894" w:rsidRPr="006259F4">
              <w:rPr>
                <w:rFonts w:ascii="Calibri Light" w:hAnsi="Calibri Light" w:cs="Calibri Light"/>
                <w:sz w:val="24"/>
                <w:szCs w:val="24"/>
              </w:rPr>
              <w:t>saw.</w:t>
            </w:r>
          </w:p>
        </w:tc>
        <w:tc>
          <w:tcPr>
            <w:tcW w:w="4172" w:type="dxa"/>
          </w:tcPr>
          <w:p w:rsidR="005200A6" w:rsidRPr="006259F4" w:rsidRDefault="005200A6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>Purpose:</w:t>
            </w:r>
          </w:p>
          <w:p w:rsidR="005200A6" w:rsidRPr="006259F4" w:rsidRDefault="0012274F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sz w:val="24"/>
                <w:szCs w:val="24"/>
              </w:rPr>
              <w:t>To create their own additional stanza for the poem</w:t>
            </w:r>
          </w:p>
          <w:p w:rsidR="0012274F" w:rsidRPr="006259F4" w:rsidRDefault="0012274F" w:rsidP="005200A6">
            <w:pPr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:rsidR="005200A6" w:rsidRDefault="005200A6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6259F4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Audience: </w:t>
            </w:r>
            <w:r w:rsidR="00B13D0B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="0012274F" w:rsidRPr="006259F4">
              <w:rPr>
                <w:rFonts w:ascii="Calibri Light" w:hAnsi="Calibri Light" w:cs="Calibri Light"/>
                <w:sz w:val="24"/>
                <w:szCs w:val="24"/>
              </w:rPr>
              <w:t>Perform to one another as a class adding all children’s stanzas together to create a longer poem.</w:t>
            </w:r>
          </w:p>
          <w:p w:rsidR="00B13D0B" w:rsidRPr="006259F4" w:rsidRDefault="00B13D0B" w:rsidP="005200A6">
            <w:pPr>
              <w:rPr>
                <w:rFonts w:ascii="Calibri Light" w:hAnsi="Calibri Light" w:cs="Calibri Light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5B3A8E" w:rsidRPr="006259F4" w:rsidRDefault="005B3A8E" w:rsidP="005200A6">
      <w:pPr>
        <w:rPr>
          <w:rFonts w:ascii="Calibri Light" w:hAnsi="Calibri Light" w:cs="Calibri Light"/>
          <w:sz w:val="24"/>
          <w:szCs w:val="24"/>
        </w:rPr>
      </w:pPr>
    </w:p>
    <w:sectPr w:rsidR="005B3A8E" w:rsidRPr="006259F4" w:rsidSect="005200A6">
      <w:headerReference w:type="default" r:id="rId10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BC8" w:rsidRDefault="00444BC8" w:rsidP="005200A6">
      <w:pPr>
        <w:spacing w:after="0" w:line="240" w:lineRule="auto"/>
      </w:pPr>
      <w:r>
        <w:separator/>
      </w:r>
    </w:p>
  </w:endnote>
  <w:endnote w:type="continuationSeparator" w:id="0">
    <w:p w:rsidR="00444BC8" w:rsidRDefault="00444BC8" w:rsidP="00520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BC8" w:rsidRDefault="00444BC8" w:rsidP="005200A6">
      <w:pPr>
        <w:spacing w:after="0" w:line="240" w:lineRule="auto"/>
      </w:pPr>
      <w:r>
        <w:separator/>
      </w:r>
    </w:p>
  </w:footnote>
  <w:footnote w:type="continuationSeparator" w:id="0">
    <w:p w:rsidR="00444BC8" w:rsidRDefault="00444BC8" w:rsidP="00520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0A6" w:rsidRPr="00943DB9" w:rsidRDefault="005200A6" w:rsidP="005200A6">
    <w:pPr>
      <w:pStyle w:val="Header"/>
      <w:tabs>
        <w:tab w:val="clear" w:pos="4513"/>
        <w:tab w:val="clear" w:pos="9026"/>
        <w:tab w:val="left" w:pos="12876"/>
      </w:tabs>
      <w:jc w:val="center"/>
      <w:rPr>
        <w:rFonts w:ascii="Arial" w:hAnsi="Arial" w:cs="Arial"/>
        <w:b/>
        <w:bCs/>
        <w:sz w:val="24"/>
        <w:szCs w:val="24"/>
        <w:u w:val="single"/>
      </w:rPr>
    </w:pPr>
  </w:p>
  <w:p w:rsidR="005200A6" w:rsidRDefault="005200A6" w:rsidP="005200A6">
    <w:pPr>
      <w:pStyle w:val="Header"/>
      <w:tabs>
        <w:tab w:val="clear" w:pos="4513"/>
        <w:tab w:val="clear" w:pos="9026"/>
        <w:tab w:val="left" w:pos="12876"/>
      </w:tabs>
      <w:jc w:val="center"/>
    </w:pPr>
    <w:r w:rsidRPr="00943DB9">
      <w:rPr>
        <w:rFonts w:ascii="Arial" w:hAnsi="Arial" w:cs="Arial"/>
        <w:b/>
        <w:bCs/>
        <w:sz w:val="24"/>
        <w:szCs w:val="24"/>
        <w:u w:val="single"/>
      </w:rPr>
      <w:t xml:space="preserve">English </w:t>
    </w:r>
    <w:r w:rsidR="002B2944">
      <w:rPr>
        <w:rFonts w:ascii="Arial" w:hAnsi="Arial" w:cs="Arial"/>
        <w:b/>
        <w:bCs/>
        <w:sz w:val="24"/>
        <w:szCs w:val="24"/>
        <w:u w:val="single"/>
      </w:rPr>
      <w:t>Overview</w:t>
    </w:r>
    <w:r w:rsidRPr="00943DB9">
      <w:rPr>
        <w:rFonts w:ascii="Arial" w:hAnsi="Arial" w:cs="Arial"/>
        <w:b/>
        <w:bCs/>
        <w:sz w:val="24"/>
        <w:szCs w:val="24"/>
        <w:u w:val="single"/>
      </w:rPr>
      <w:t xml:space="preserve"> </w:t>
    </w:r>
    <w:r w:rsidR="006259F4">
      <w:rPr>
        <w:rFonts w:ascii="Arial" w:hAnsi="Arial" w:cs="Arial"/>
        <w:b/>
        <w:bCs/>
        <w:sz w:val="24"/>
        <w:szCs w:val="24"/>
        <w:u w:val="single"/>
      </w:rPr>
      <w:t xml:space="preserve">Lobsters Class - </w:t>
    </w:r>
    <w:r w:rsidR="001665AB">
      <w:rPr>
        <w:rFonts w:ascii="Arial" w:hAnsi="Arial" w:cs="Arial"/>
        <w:b/>
        <w:bCs/>
        <w:sz w:val="24"/>
        <w:szCs w:val="24"/>
        <w:u w:val="single"/>
      </w:rPr>
      <w:t>Year</w:t>
    </w:r>
    <w:r w:rsidR="00A863F4">
      <w:rPr>
        <w:rFonts w:ascii="Arial" w:hAnsi="Arial" w:cs="Arial"/>
        <w:b/>
        <w:bCs/>
        <w:sz w:val="24"/>
        <w:szCs w:val="24"/>
        <w:u w:val="single"/>
      </w:rPr>
      <w:t xml:space="preserve"> 6</w:t>
    </w:r>
  </w:p>
  <w:p w:rsidR="005200A6" w:rsidRDefault="005200A6" w:rsidP="005200A6">
    <w:pPr>
      <w:pStyle w:val="Header"/>
    </w:pPr>
  </w:p>
  <w:p w:rsidR="005200A6" w:rsidRPr="005200A6" w:rsidRDefault="005200A6" w:rsidP="005200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E26B6"/>
    <w:multiLevelType w:val="hybridMultilevel"/>
    <w:tmpl w:val="BD9CB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7619F"/>
    <w:multiLevelType w:val="hybridMultilevel"/>
    <w:tmpl w:val="A24CE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03F77"/>
    <w:multiLevelType w:val="hybridMultilevel"/>
    <w:tmpl w:val="D7742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467AE"/>
    <w:multiLevelType w:val="hybridMultilevel"/>
    <w:tmpl w:val="55E83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0865F3"/>
    <w:multiLevelType w:val="hybridMultilevel"/>
    <w:tmpl w:val="DED2D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8A6743"/>
    <w:multiLevelType w:val="hybridMultilevel"/>
    <w:tmpl w:val="7AFC8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B6157"/>
    <w:multiLevelType w:val="hybridMultilevel"/>
    <w:tmpl w:val="2F124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AE32D7"/>
    <w:multiLevelType w:val="hybridMultilevel"/>
    <w:tmpl w:val="6E2C0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403ADF"/>
    <w:multiLevelType w:val="hybridMultilevel"/>
    <w:tmpl w:val="6B2CE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7F2F31"/>
    <w:multiLevelType w:val="hybridMultilevel"/>
    <w:tmpl w:val="A67EE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9444A4"/>
    <w:multiLevelType w:val="hybridMultilevel"/>
    <w:tmpl w:val="6D46B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5E5239"/>
    <w:multiLevelType w:val="hybridMultilevel"/>
    <w:tmpl w:val="26EC7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C9659A"/>
    <w:multiLevelType w:val="hybridMultilevel"/>
    <w:tmpl w:val="29E6C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0332B5"/>
    <w:multiLevelType w:val="hybridMultilevel"/>
    <w:tmpl w:val="04C43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7"/>
  </w:num>
  <w:num w:numId="5">
    <w:abstractNumId w:val="8"/>
  </w:num>
  <w:num w:numId="6">
    <w:abstractNumId w:val="0"/>
  </w:num>
  <w:num w:numId="7">
    <w:abstractNumId w:val="12"/>
  </w:num>
  <w:num w:numId="8">
    <w:abstractNumId w:val="13"/>
  </w:num>
  <w:num w:numId="9">
    <w:abstractNumId w:val="10"/>
  </w:num>
  <w:num w:numId="10">
    <w:abstractNumId w:val="6"/>
  </w:num>
  <w:num w:numId="11">
    <w:abstractNumId w:val="5"/>
  </w:num>
  <w:num w:numId="12">
    <w:abstractNumId w:val="2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en-GB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0A6"/>
    <w:rsid w:val="00000C07"/>
    <w:rsid w:val="00052037"/>
    <w:rsid w:val="000C705C"/>
    <w:rsid w:val="001213DE"/>
    <w:rsid w:val="0012274F"/>
    <w:rsid w:val="001665AB"/>
    <w:rsid w:val="0018211E"/>
    <w:rsid w:val="00184C07"/>
    <w:rsid w:val="00227B4A"/>
    <w:rsid w:val="002B2944"/>
    <w:rsid w:val="002D2E59"/>
    <w:rsid w:val="002D2FE1"/>
    <w:rsid w:val="002F61F3"/>
    <w:rsid w:val="0036547E"/>
    <w:rsid w:val="00376894"/>
    <w:rsid w:val="003B1747"/>
    <w:rsid w:val="00444BC8"/>
    <w:rsid w:val="005200A6"/>
    <w:rsid w:val="005629B6"/>
    <w:rsid w:val="005B3A8E"/>
    <w:rsid w:val="005E7BA8"/>
    <w:rsid w:val="00604973"/>
    <w:rsid w:val="006259F4"/>
    <w:rsid w:val="0064640F"/>
    <w:rsid w:val="006D0C3A"/>
    <w:rsid w:val="007136DB"/>
    <w:rsid w:val="00744E9F"/>
    <w:rsid w:val="00796981"/>
    <w:rsid w:val="00845A72"/>
    <w:rsid w:val="0085240C"/>
    <w:rsid w:val="0086540C"/>
    <w:rsid w:val="00941A91"/>
    <w:rsid w:val="00997A51"/>
    <w:rsid w:val="009D264D"/>
    <w:rsid w:val="00A863F4"/>
    <w:rsid w:val="00AD4006"/>
    <w:rsid w:val="00B13D0B"/>
    <w:rsid w:val="00BF554C"/>
    <w:rsid w:val="00C129AB"/>
    <w:rsid w:val="00D003A7"/>
    <w:rsid w:val="00D23988"/>
    <w:rsid w:val="00DC7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F73E9"/>
  <w15:chartTrackingRefBased/>
  <w15:docId w15:val="{47D90AE7-011D-410F-A075-DE8D2DE5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00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0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00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00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0A6"/>
  </w:style>
  <w:style w:type="paragraph" w:styleId="Footer">
    <w:name w:val="footer"/>
    <w:basedOn w:val="Normal"/>
    <w:link w:val="FooterChar"/>
    <w:uiPriority w:val="99"/>
    <w:unhideWhenUsed/>
    <w:rsid w:val="005200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0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8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1550</Words>
  <Characters>8835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6</cp:revision>
  <dcterms:created xsi:type="dcterms:W3CDTF">2024-12-15T15:48:00Z</dcterms:created>
  <dcterms:modified xsi:type="dcterms:W3CDTF">2025-07-16T18:28:00Z</dcterms:modified>
</cp:coreProperties>
</file>